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659F" w:rsidRDefault="00D9659F" w:rsidP="0074052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</w:t>
      </w:r>
      <w:r w:rsidRPr="00404C75">
        <w:rPr>
          <w:rFonts w:ascii="Times New Roman" w:hAnsi="Times New Roman"/>
          <w:sz w:val="28"/>
          <w:szCs w:val="28"/>
        </w:rPr>
        <w:t>ПРИЛОЖЕНИЕ</w:t>
      </w:r>
    </w:p>
    <w:p w:rsidR="00D9659F" w:rsidRPr="009137B3" w:rsidRDefault="00D9659F" w:rsidP="009137B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к </w:t>
      </w:r>
      <w:r w:rsidRPr="009137B3">
        <w:rPr>
          <w:rFonts w:ascii="Times New Roman" w:hAnsi="Times New Roman"/>
          <w:sz w:val="28"/>
          <w:szCs w:val="28"/>
        </w:rPr>
        <w:t>постановлени</w:t>
      </w:r>
      <w:r>
        <w:rPr>
          <w:rFonts w:ascii="Times New Roman" w:hAnsi="Times New Roman"/>
          <w:sz w:val="28"/>
          <w:szCs w:val="28"/>
        </w:rPr>
        <w:t>ю</w:t>
      </w:r>
      <w:r w:rsidRPr="009137B3">
        <w:rPr>
          <w:rFonts w:ascii="Times New Roman" w:hAnsi="Times New Roman"/>
          <w:sz w:val="28"/>
          <w:szCs w:val="28"/>
        </w:rPr>
        <w:t xml:space="preserve"> администрации</w:t>
      </w:r>
    </w:p>
    <w:p w:rsidR="00D9659F" w:rsidRDefault="00D9659F" w:rsidP="009137B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9137B3">
        <w:rPr>
          <w:rFonts w:ascii="Times New Roman" w:hAnsi="Times New Roman"/>
          <w:sz w:val="28"/>
          <w:szCs w:val="28"/>
        </w:rPr>
        <w:t xml:space="preserve">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муниципального образования</w:t>
      </w:r>
    </w:p>
    <w:p w:rsidR="00D9659F" w:rsidRDefault="00D9659F" w:rsidP="009137B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Северский район</w:t>
      </w:r>
    </w:p>
    <w:p w:rsidR="00D9659F" w:rsidRPr="009137B3" w:rsidRDefault="00D9659F" w:rsidP="009137B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D9659F" w:rsidRPr="00404C75" w:rsidRDefault="00D9659F" w:rsidP="009137B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9137B3">
        <w:rPr>
          <w:rFonts w:ascii="Times New Roman" w:hAnsi="Times New Roman"/>
          <w:sz w:val="28"/>
          <w:szCs w:val="28"/>
        </w:rPr>
        <w:t xml:space="preserve">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от 22.06.2016 №  668</w:t>
      </w:r>
    </w:p>
    <w:p w:rsidR="00D9659F" w:rsidRDefault="00D9659F" w:rsidP="0074052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</w:t>
      </w:r>
    </w:p>
    <w:p w:rsidR="00D9659F" w:rsidRDefault="00D9659F" w:rsidP="0074052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«ПРИЛОЖЕНИЕ </w:t>
      </w:r>
    </w:p>
    <w:p w:rsidR="00D9659F" w:rsidRDefault="00D9659F" w:rsidP="0074052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D9659F" w:rsidRPr="00404C75" w:rsidRDefault="00D9659F" w:rsidP="0074052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</w:t>
      </w:r>
      <w:r w:rsidRPr="00404C75">
        <w:rPr>
          <w:rFonts w:ascii="Times New Roman" w:hAnsi="Times New Roman"/>
          <w:sz w:val="28"/>
          <w:szCs w:val="28"/>
        </w:rPr>
        <w:t>УТВЕРЖДЕНО</w:t>
      </w:r>
    </w:p>
    <w:p w:rsidR="00D9659F" w:rsidRPr="00404C75" w:rsidRDefault="00D9659F" w:rsidP="00A95202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  <w:r w:rsidRPr="00404C75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D9659F" w:rsidRDefault="00D9659F" w:rsidP="00A4172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муниципального образования</w:t>
      </w:r>
    </w:p>
    <w:p w:rsidR="00D9659F" w:rsidRDefault="00D9659F" w:rsidP="00A4172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Северский район  </w:t>
      </w:r>
    </w:p>
    <w:p w:rsidR="00D9659F" w:rsidRDefault="00D9659F" w:rsidP="00A4172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от 10.07.2014г. №  1257</w:t>
      </w:r>
    </w:p>
    <w:p w:rsidR="00D9659F" w:rsidRPr="00404C75" w:rsidRDefault="00D9659F" w:rsidP="002739BB">
      <w:pPr>
        <w:pStyle w:val="ConsPlusNonformat"/>
        <w:ind w:firstLine="4962"/>
        <w:jc w:val="center"/>
        <w:rPr>
          <w:rFonts w:ascii="Times New Roman" w:hAnsi="Times New Roman" w:cs="Times New Roman"/>
          <w:sz w:val="28"/>
          <w:szCs w:val="28"/>
        </w:rPr>
      </w:pPr>
    </w:p>
    <w:p w:rsidR="00D9659F" w:rsidRPr="0078238A" w:rsidRDefault="00D965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9659F" w:rsidRPr="00C93CFC" w:rsidRDefault="00D965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9659F" w:rsidRPr="009F1503" w:rsidRDefault="00D9659F">
      <w:pPr>
        <w:pStyle w:val="ConsPlusTitle"/>
        <w:jc w:val="center"/>
        <w:rPr>
          <w:rFonts w:ascii="Times New Roman" w:hAnsi="Times New Roman" w:cs="Times New Roman"/>
          <w:spacing w:val="2"/>
          <w:sz w:val="28"/>
          <w:szCs w:val="28"/>
        </w:rPr>
      </w:pPr>
      <w:bookmarkStart w:id="0" w:name="Par40"/>
      <w:bookmarkEnd w:id="0"/>
      <w:r w:rsidRPr="009F1503">
        <w:rPr>
          <w:rFonts w:ascii="Times New Roman" w:hAnsi="Times New Roman" w:cs="Times New Roman"/>
          <w:spacing w:val="2"/>
          <w:sz w:val="28"/>
          <w:szCs w:val="28"/>
        </w:rPr>
        <w:t>ПОЛОЖЕНИЕ</w:t>
      </w:r>
    </w:p>
    <w:p w:rsidR="00D9659F" w:rsidRPr="009F1503" w:rsidRDefault="00D9659F" w:rsidP="00D05EC7">
      <w:pPr>
        <w:pStyle w:val="ConsPlusTitle"/>
        <w:jc w:val="center"/>
        <w:rPr>
          <w:rFonts w:ascii="Times New Roman" w:hAnsi="Times New Roman" w:cs="Times New Roman"/>
          <w:spacing w:val="2"/>
          <w:sz w:val="28"/>
          <w:szCs w:val="28"/>
        </w:rPr>
      </w:pPr>
      <w:r w:rsidRPr="009F1503">
        <w:rPr>
          <w:rFonts w:ascii="Times New Roman" w:hAnsi="Times New Roman" w:cs="Times New Roman"/>
          <w:spacing w:val="2"/>
          <w:sz w:val="28"/>
          <w:szCs w:val="28"/>
        </w:rPr>
        <w:t xml:space="preserve">о порядке ведения реестра расходных обязательств </w:t>
      </w:r>
    </w:p>
    <w:p w:rsidR="00D9659F" w:rsidRPr="00F121F7" w:rsidRDefault="00D9659F" w:rsidP="00D05EC7">
      <w:pPr>
        <w:pStyle w:val="ConsPlusTitle"/>
        <w:jc w:val="center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муниципального образования Северский  район</w:t>
      </w:r>
    </w:p>
    <w:p w:rsidR="00D9659F" w:rsidRPr="004B3F66" w:rsidRDefault="00D9659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pacing w:val="2"/>
          <w:sz w:val="28"/>
          <w:szCs w:val="28"/>
        </w:rPr>
      </w:pPr>
    </w:p>
    <w:p w:rsidR="00D9659F" w:rsidRPr="00F121F7" w:rsidRDefault="00D9659F" w:rsidP="00053A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F121F7">
        <w:rPr>
          <w:rFonts w:ascii="Times New Roman" w:hAnsi="Times New Roman"/>
          <w:spacing w:val="2"/>
          <w:sz w:val="28"/>
          <w:szCs w:val="28"/>
        </w:rPr>
        <w:t xml:space="preserve">1. </w:t>
      </w:r>
      <w:hyperlink w:anchor="Par89" w:history="1">
        <w:r w:rsidRPr="00F121F7">
          <w:rPr>
            <w:rFonts w:ascii="Times New Roman" w:hAnsi="Times New Roman"/>
            <w:spacing w:val="2"/>
            <w:sz w:val="28"/>
            <w:szCs w:val="28"/>
          </w:rPr>
          <w:t>Реестр</w:t>
        </w:r>
      </w:hyperlink>
      <w:r w:rsidRPr="00F121F7">
        <w:rPr>
          <w:rFonts w:ascii="Times New Roman" w:hAnsi="Times New Roman"/>
          <w:spacing w:val="2"/>
          <w:sz w:val="28"/>
          <w:szCs w:val="28"/>
        </w:rPr>
        <w:t xml:space="preserve"> расходных обязательств </w:t>
      </w:r>
      <w:r>
        <w:rPr>
          <w:rFonts w:ascii="Times New Roman" w:hAnsi="Times New Roman"/>
          <w:spacing w:val="2"/>
          <w:sz w:val="28"/>
          <w:szCs w:val="28"/>
        </w:rPr>
        <w:t>муниципального образования Севе</w:t>
      </w:r>
      <w:r>
        <w:rPr>
          <w:rFonts w:ascii="Times New Roman" w:hAnsi="Times New Roman"/>
          <w:spacing w:val="2"/>
          <w:sz w:val="28"/>
          <w:szCs w:val="28"/>
        </w:rPr>
        <w:t>р</w:t>
      </w:r>
      <w:r>
        <w:rPr>
          <w:rFonts w:ascii="Times New Roman" w:hAnsi="Times New Roman"/>
          <w:spacing w:val="2"/>
          <w:sz w:val="28"/>
          <w:szCs w:val="28"/>
        </w:rPr>
        <w:t>ский район</w:t>
      </w:r>
      <w:r w:rsidRPr="00F121F7">
        <w:rPr>
          <w:rFonts w:ascii="Times New Roman" w:hAnsi="Times New Roman"/>
          <w:spacing w:val="2"/>
          <w:sz w:val="28"/>
          <w:szCs w:val="28"/>
        </w:rPr>
        <w:t xml:space="preserve"> (далее – Реестр) ведется с целью учета расходных обязательств </w:t>
      </w:r>
      <w:r>
        <w:rPr>
          <w:rFonts w:ascii="Times New Roman" w:hAnsi="Times New Roman"/>
          <w:spacing w:val="2"/>
          <w:sz w:val="28"/>
          <w:szCs w:val="28"/>
        </w:rPr>
        <w:t>м</w:t>
      </w:r>
      <w:r>
        <w:rPr>
          <w:rFonts w:ascii="Times New Roman" w:hAnsi="Times New Roman"/>
          <w:spacing w:val="2"/>
          <w:sz w:val="28"/>
          <w:szCs w:val="28"/>
        </w:rPr>
        <w:t>у</w:t>
      </w:r>
      <w:r>
        <w:rPr>
          <w:rFonts w:ascii="Times New Roman" w:hAnsi="Times New Roman"/>
          <w:spacing w:val="2"/>
          <w:sz w:val="28"/>
          <w:szCs w:val="28"/>
        </w:rPr>
        <w:t xml:space="preserve">ниципального образования Северский район </w:t>
      </w:r>
      <w:r w:rsidRPr="00F121F7">
        <w:rPr>
          <w:rFonts w:ascii="Times New Roman" w:hAnsi="Times New Roman"/>
          <w:spacing w:val="2"/>
          <w:sz w:val="28"/>
          <w:szCs w:val="28"/>
        </w:rPr>
        <w:t>и определения объемов бюдже</w:t>
      </w:r>
      <w:r w:rsidRPr="00F121F7">
        <w:rPr>
          <w:rFonts w:ascii="Times New Roman" w:hAnsi="Times New Roman"/>
          <w:spacing w:val="2"/>
          <w:sz w:val="28"/>
          <w:szCs w:val="28"/>
        </w:rPr>
        <w:t>т</w:t>
      </w:r>
      <w:r w:rsidRPr="00F121F7">
        <w:rPr>
          <w:rFonts w:ascii="Times New Roman" w:hAnsi="Times New Roman"/>
          <w:spacing w:val="2"/>
          <w:sz w:val="28"/>
          <w:szCs w:val="28"/>
        </w:rPr>
        <w:t xml:space="preserve">ных ассигнований </w:t>
      </w:r>
      <w:r>
        <w:rPr>
          <w:rFonts w:ascii="Times New Roman" w:hAnsi="Times New Roman"/>
          <w:spacing w:val="2"/>
          <w:sz w:val="28"/>
          <w:szCs w:val="28"/>
        </w:rPr>
        <w:t>местного</w:t>
      </w:r>
      <w:r w:rsidRPr="00F121F7">
        <w:rPr>
          <w:rFonts w:ascii="Times New Roman" w:hAnsi="Times New Roman"/>
          <w:spacing w:val="2"/>
          <w:sz w:val="28"/>
          <w:szCs w:val="28"/>
        </w:rPr>
        <w:t xml:space="preserve"> бюджета, необходимых для их исполнения.</w:t>
      </w:r>
    </w:p>
    <w:p w:rsidR="00D9659F" w:rsidRPr="00F121F7" w:rsidRDefault="00D9659F" w:rsidP="00053A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F121F7">
        <w:rPr>
          <w:rFonts w:ascii="Times New Roman" w:hAnsi="Times New Roman"/>
          <w:spacing w:val="2"/>
          <w:sz w:val="28"/>
          <w:szCs w:val="28"/>
        </w:rPr>
        <w:t xml:space="preserve">Данные </w:t>
      </w:r>
      <w:hyperlink w:anchor="Par89" w:history="1">
        <w:r w:rsidRPr="00F121F7">
          <w:rPr>
            <w:rFonts w:ascii="Times New Roman" w:hAnsi="Times New Roman"/>
            <w:spacing w:val="2"/>
            <w:sz w:val="28"/>
            <w:szCs w:val="28"/>
          </w:rPr>
          <w:t>Реестр</w:t>
        </w:r>
      </w:hyperlink>
      <w:r>
        <w:rPr>
          <w:rFonts w:ascii="Times New Roman" w:hAnsi="Times New Roman"/>
          <w:spacing w:val="2"/>
          <w:sz w:val="28"/>
          <w:szCs w:val="28"/>
        </w:rPr>
        <w:t>а</w:t>
      </w:r>
      <w:r w:rsidRPr="00F121F7">
        <w:rPr>
          <w:rFonts w:ascii="Times New Roman" w:hAnsi="Times New Roman"/>
          <w:spacing w:val="2"/>
          <w:sz w:val="28"/>
          <w:szCs w:val="28"/>
        </w:rPr>
        <w:t xml:space="preserve"> используются при формировании проекта </w:t>
      </w:r>
      <w:r>
        <w:rPr>
          <w:rFonts w:ascii="Times New Roman" w:hAnsi="Times New Roman"/>
          <w:spacing w:val="2"/>
          <w:sz w:val="28"/>
          <w:szCs w:val="28"/>
        </w:rPr>
        <w:t>местного</w:t>
      </w:r>
      <w:r w:rsidRPr="00F121F7">
        <w:rPr>
          <w:rFonts w:ascii="Times New Roman" w:hAnsi="Times New Roman"/>
          <w:spacing w:val="2"/>
          <w:sz w:val="28"/>
          <w:szCs w:val="28"/>
        </w:rPr>
        <w:t xml:space="preserve"> бюджета</w:t>
      </w:r>
      <w:r w:rsidRPr="00D61F2B">
        <w:t xml:space="preserve"> </w:t>
      </w:r>
      <w:r w:rsidRPr="00D61F2B">
        <w:rPr>
          <w:rFonts w:ascii="Times New Roman" w:hAnsi="Times New Roman"/>
          <w:spacing w:val="2"/>
          <w:sz w:val="28"/>
          <w:szCs w:val="28"/>
        </w:rPr>
        <w:t xml:space="preserve">на </w:t>
      </w:r>
      <w:r>
        <w:rPr>
          <w:rFonts w:ascii="Times New Roman" w:hAnsi="Times New Roman"/>
          <w:spacing w:val="2"/>
          <w:sz w:val="28"/>
          <w:szCs w:val="28"/>
        </w:rPr>
        <w:t>очередной</w:t>
      </w:r>
      <w:r w:rsidRPr="00D61F2B">
        <w:rPr>
          <w:rFonts w:ascii="Times New Roman" w:hAnsi="Times New Roman"/>
          <w:spacing w:val="2"/>
          <w:sz w:val="28"/>
          <w:szCs w:val="28"/>
        </w:rPr>
        <w:t xml:space="preserve"> финансовый год</w:t>
      </w:r>
      <w:r>
        <w:rPr>
          <w:rFonts w:ascii="Times New Roman" w:hAnsi="Times New Roman"/>
          <w:spacing w:val="2"/>
          <w:sz w:val="28"/>
          <w:szCs w:val="28"/>
        </w:rPr>
        <w:t xml:space="preserve"> (очередной</w:t>
      </w:r>
      <w:r w:rsidRPr="00DC0D39">
        <w:rPr>
          <w:rFonts w:ascii="Times New Roman" w:hAnsi="Times New Roman"/>
          <w:spacing w:val="2"/>
          <w:sz w:val="28"/>
          <w:szCs w:val="28"/>
        </w:rPr>
        <w:t xml:space="preserve"> финансовый год</w:t>
      </w:r>
      <w:r>
        <w:rPr>
          <w:rFonts w:ascii="Times New Roman" w:hAnsi="Times New Roman"/>
          <w:spacing w:val="2"/>
          <w:sz w:val="28"/>
          <w:szCs w:val="28"/>
        </w:rPr>
        <w:t xml:space="preserve"> и на пл</w:t>
      </w:r>
      <w:r>
        <w:rPr>
          <w:rFonts w:ascii="Times New Roman" w:hAnsi="Times New Roman"/>
          <w:spacing w:val="2"/>
          <w:sz w:val="28"/>
          <w:szCs w:val="28"/>
        </w:rPr>
        <w:t>а</w:t>
      </w:r>
      <w:r>
        <w:rPr>
          <w:rFonts w:ascii="Times New Roman" w:hAnsi="Times New Roman"/>
          <w:spacing w:val="2"/>
          <w:sz w:val="28"/>
          <w:szCs w:val="28"/>
        </w:rPr>
        <w:t>новый период).</w:t>
      </w:r>
    </w:p>
    <w:p w:rsidR="00D9659F" w:rsidRDefault="00D9659F" w:rsidP="00053A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F121F7">
        <w:rPr>
          <w:rFonts w:ascii="Times New Roman" w:hAnsi="Times New Roman"/>
          <w:spacing w:val="2"/>
          <w:sz w:val="28"/>
          <w:szCs w:val="28"/>
        </w:rPr>
        <w:t xml:space="preserve">2. </w:t>
      </w:r>
      <w:hyperlink w:anchor="Par89" w:history="1">
        <w:r w:rsidRPr="00F121F7">
          <w:rPr>
            <w:rFonts w:ascii="Times New Roman" w:hAnsi="Times New Roman"/>
            <w:spacing w:val="2"/>
            <w:sz w:val="28"/>
            <w:szCs w:val="28"/>
          </w:rPr>
          <w:t>Реестр</w:t>
        </w:r>
      </w:hyperlink>
      <w:r w:rsidRPr="00F121F7"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включает реестр расходных обязательств, подлежащих испо</w:t>
      </w:r>
      <w:r>
        <w:rPr>
          <w:rFonts w:ascii="Times New Roman" w:hAnsi="Times New Roman"/>
          <w:spacing w:val="2"/>
          <w:sz w:val="28"/>
          <w:szCs w:val="28"/>
        </w:rPr>
        <w:t>л</w:t>
      </w:r>
      <w:r>
        <w:rPr>
          <w:rFonts w:ascii="Times New Roman" w:hAnsi="Times New Roman"/>
          <w:spacing w:val="2"/>
          <w:sz w:val="28"/>
          <w:szCs w:val="28"/>
        </w:rPr>
        <w:t xml:space="preserve">нению за счет бюджетных ассигнований местного бюджета (далее – реестр </w:t>
      </w:r>
      <w:r w:rsidRPr="00857946">
        <w:rPr>
          <w:rFonts w:ascii="Times New Roman" w:hAnsi="Times New Roman"/>
          <w:spacing w:val="2"/>
          <w:sz w:val="28"/>
          <w:szCs w:val="28"/>
        </w:rPr>
        <w:t xml:space="preserve">расходных обязательств </w:t>
      </w:r>
      <w:r>
        <w:rPr>
          <w:rFonts w:ascii="Times New Roman" w:hAnsi="Times New Roman"/>
          <w:spacing w:val="2"/>
          <w:sz w:val="28"/>
          <w:szCs w:val="28"/>
        </w:rPr>
        <w:t>местного бюджета).</w:t>
      </w:r>
    </w:p>
    <w:p w:rsidR="00D9659F" w:rsidRDefault="00D9659F" w:rsidP="00053A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 xml:space="preserve">3. </w:t>
      </w:r>
      <w:r w:rsidRPr="003C5359">
        <w:rPr>
          <w:rFonts w:ascii="Times New Roman" w:hAnsi="Times New Roman"/>
          <w:spacing w:val="2"/>
          <w:sz w:val="28"/>
          <w:szCs w:val="28"/>
        </w:rPr>
        <w:t xml:space="preserve">Реестр расходных обязательств </w:t>
      </w:r>
      <w:r>
        <w:rPr>
          <w:rFonts w:ascii="Times New Roman" w:hAnsi="Times New Roman"/>
          <w:spacing w:val="2"/>
          <w:sz w:val="28"/>
          <w:szCs w:val="28"/>
        </w:rPr>
        <w:t>местного</w:t>
      </w:r>
      <w:r w:rsidRPr="003C5359">
        <w:rPr>
          <w:rFonts w:ascii="Times New Roman" w:hAnsi="Times New Roman"/>
          <w:spacing w:val="2"/>
          <w:sz w:val="28"/>
          <w:szCs w:val="28"/>
        </w:rPr>
        <w:t xml:space="preserve"> бюджета формируется в виде свода (перечня) </w:t>
      </w:r>
      <w:r>
        <w:rPr>
          <w:rFonts w:ascii="Times New Roman" w:hAnsi="Times New Roman"/>
          <w:spacing w:val="2"/>
          <w:sz w:val="28"/>
          <w:szCs w:val="28"/>
        </w:rPr>
        <w:t xml:space="preserve">муниципальных </w:t>
      </w:r>
      <w:r w:rsidRPr="003C5359">
        <w:rPr>
          <w:rFonts w:ascii="Times New Roman" w:hAnsi="Times New Roman"/>
          <w:spacing w:val="2"/>
          <w:sz w:val="28"/>
          <w:szCs w:val="28"/>
        </w:rPr>
        <w:t xml:space="preserve">нормативных правовых актов </w:t>
      </w:r>
      <w:r>
        <w:rPr>
          <w:rFonts w:ascii="Times New Roman" w:hAnsi="Times New Roman"/>
          <w:spacing w:val="2"/>
          <w:sz w:val="28"/>
          <w:szCs w:val="28"/>
        </w:rPr>
        <w:t>муниципальн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pacing w:val="2"/>
          <w:sz w:val="28"/>
          <w:szCs w:val="28"/>
        </w:rPr>
        <w:t xml:space="preserve">го образования Северский район </w:t>
      </w:r>
      <w:r w:rsidRPr="003C5359">
        <w:rPr>
          <w:rFonts w:ascii="Times New Roman" w:hAnsi="Times New Roman"/>
          <w:spacing w:val="2"/>
          <w:sz w:val="28"/>
          <w:szCs w:val="28"/>
        </w:rPr>
        <w:t>и заключенных договоров и соглашений, об</w:t>
      </w:r>
      <w:r w:rsidRPr="003C5359">
        <w:rPr>
          <w:rFonts w:ascii="Times New Roman" w:hAnsi="Times New Roman"/>
          <w:spacing w:val="2"/>
          <w:sz w:val="28"/>
          <w:szCs w:val="28"/>
        </w:rPr>
        <w:t>у</w:t>
      </w:r>
      <w:r w:rsidRPr="003C5359">
        <w:rPr>
          <w:rFonts w:ascii="Times New Roman" w:hAnsi="Times New Roman"/>
          <w:spacing w:val="2"/>
          <w:sz w:val="28"/>
          <w:szCs w:val="28"/>
        </w:rPr>
        <w:t xml:space="preserve">словливающих расходные обязательства </w:t>
      </w:r>
      <w:r>
        <w:rPr>
          <w:rFonts w:ascii="Times New Roman" w:hAnsi="Times New Roman"/>
          <w:spacing w:val="2"/>
          <w:sz w:val="28"/>
          <w:szCs w:val="28"/>
        </w:rPr>
        <w:t>муниципального образования Севе</w:t>
      </w:r>
      <w:r>
        <w:rPr>
          <w:rFonts w:ascii="Times New Roman" w:hAnsi="Times New Roman"/>
          <w:spacing w:val="2"/>
          <w:sz w:val="28"/>
          <w:szCs w:val="28"/>
        </w:rPr>
        <w:t>р</w:t>
      </w:r>
      <w:r>
        <w:rPr>
          <w:rFonts w:ascii="Times New Roman" w:hAnsi="Times New Roman"/>
          <w:spacing w:val="2"/>
          <w:sz w:val="28"/>
          <w:szCs w:val="28"/>
        </w:rPr>
        <w:t>ский район</w:t>
      </w:r>
      <w:r w:rsidRPr="003C5359">
        <w:rPr>
          <w:rFonts w:ascii="Times New Roman" w:hAnsi="Times New Roman"/>
          <w:spacing w:val="2"/>
          <w:sz w:val="28"/>
          <w:szCs w:val="28"/>
        </w:rPr>
        <w:t>, содержащего соответствующие положения (статьи, части, пункты, подпункты, абзацы) нормативных правовых актов, соответствующие полож</w:t>
      </w:r>
      <w:r w:rsidRPr="003C5359">
        <w:rPr>
          <w:rFonts w:ascii="Times New Roman" w:hAnsi="Times New Roman"/>
          <w:spacing w:val="2"/>
          <w:sz w:val="28"/>
          <w:szCs w:val="28"/>
        </w:rPr>
        <w:t>е</w:t>
      </w:r>
      <w:r w:rsidRPr="003C5359">
        <w:rPr>
          <w:rFonts w:ascii="Times New Roman" w:hAnsi="Times New Roman"/>
          <w:spacing w:val="2"/>
          <w:sz w:val="28"/>
          <w:szCs w:val="28"/>
        </w:rPr>
        <w:t xml:space="preserve">ния договоров (соглашений), с оценкой объемов бюджетных ассигнований </w:t>
      </w:r>
      <w:r>
        <w:rPr>
          <w:rFonts w:ascii="Times New Roman" w:hAnsi="Times New Roman"/>
          <w:spacing w:val="2"/>
          <w:sz w:val="28"/>
          <w:szCs w:val="28"/>
        </w:rPr>
        <w:t>м</w:t>
      </w:r>
      <w:r>
        <w:rPr>
          <w:rFonts w:ascii="Times New Roman" w:hAnsi="Times New Roman"/>
          <w:spacing w:val="2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 xml:space="preserve">стного </w:t>
      </w:r>
      <w:r w:rsidRPr="003C5359">
        <w:rPr>
          <w:rFonts w:ascii="Times New Roman" w:hAnsi="Times New Roman"/>
          <w:spacing w:val="2"/>
          <w:sz w:val="28"/>
          <w:szCs w:val="28"/>
        </w:rPr>
        <w:t xml:space="preserve">бюджета, необходимых для исполнения расходных обязательств </w:t>
      </w:r>
      <w:r>
        <w:rPr>
          <w:rFonts w:ascii="Times New Roman" w:hAnsi="Times New Roman"/>
          <w:spacing w:val="2"/>
          <w:sz w:val="28"/>
          <w:szCs w:val="28"/>
        </w:rPr>
        <w:t>мун</w:t>
      </w:r>
      <w:r>
        <w:rPr>
          <w:rFonts w:ascii="Times New Roman" w:hAnsi="Times New Roman"/>
          <w:spacing w:val="2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>ципального образования Северский район</w:t>
      </w:r>
      <w:r w:rsidRPr="003C5359">
        <w:rPr>
          <w:rFonts w:ascii="Times New Roman" w:hAnsi="Times New Roman"/>
          <w:spacing w:val="2"/>
          <w:sz w:val="28"/>
          <w:szCs w:val="28"/>
        </w:rPr>
        <w:t>, подлежащих в соответствии с зак</w:t>
      </w:r>
      <w:r w:rsidRPr="003C5359">
        <w:rPr>
          <w:rFonts w:ascii="Times New Roman" w:hAnsi="Times New Roman"/>
          <w:spacing w:val="2"/>
          <w:sz w:val="28"/>
          <w:szCs w:val="28"/>
        </w:rPr>
        <w:t>о</w:t>
      </w:r>
      <w:r w:rsidRPr="003C5359">
        <w:rPr>
          <w:rFonts w:ascii="Times New Roman" w:hAnsi="Times New Roman"/>
          <w:spacing w:val="2"/>
          <w:sz w:val="28"/>
          <w:szCs w:val="28"/>
        </w:rPr>
        <w:t>нодательством Российской Федерации</w:t>
      </w:r>
      <w:r>
        <w:rPr>
          <w:rFonts w:ascii="Times New Roman" w:hAnsi="Times New Roman"/>
          <w:spacing w:val="2"/>
          <w:sz w:val="28"/>
          <w:szCs w:val="28"/>
        </w:rPr>
        <w:t>, Краснодарского края, устава муниц</w:t>
      </w:r>
      <w:r>
        <w:rPr>
          <w:rFonts w:ascii="Times New Roman" w:hAnsi="Times New Roman"/>
          <w:spacing w:val="2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 xml:space="preserve">пального образования Северский район </w:t>
      </w:r>
      <w:r w:rsidRPr="003C5359">
        <w:rPr>
          <w:rFonts w:ascii="Times New Roman" w:hAnsi="Times New Roman"/>
          <w:spacing w:val="2"/>
          <w:sz w:val="28"/>
          <w:szCs w:val="28"/>
        </w:rPr>
        <w:t>исполнению за счет бюджетных асси</w:t>
      </w:r>
      <w:r w:rsidRPr="003C5359">
        <w:rPr>
          <w:rFonts w:ascii="Times New Roman" w:hAnsi="Times New Roman"/>
          <w:spacing w:val="2"/>
          <w:sz w:val="28"/>
          <w:szCs w:val="28"/>
        </w:rPr>
        <w:t>г</w:t>
      </w:r>
      <w:r w:rsidRPr="003C5359">
        <w:rPr>
          <w:rFonts w:ascii="Times New Roman" w:hAnsi="Times New Roman"/>
          <w:spacing w:val="2"/>
          <w:sz w:val="28"/>
          <w:szCs w:val="28"/>
        </w:rPr>
        <w:t xml:space="preserve">нований </w:t>
      </w:r>
      <w:r>
        <w:rPr>
          <w:rFonts w:ascii="Times New Roman" w:hAnsi="Times New Roman"/>
          <w:spacing w:val="2"/>
          <w:sz w:val="28"/>
          <w:szCs w:val="28"/>
        </w:rPr>
        <w:t xml:space="preserve">местного </w:t>
      </w:r>
      <w:r w:rsidRPr="003C5359">
        <w:rPr>
          <w:rFonts w:ascii="Times New Roman" w:hAnsi="Times New Roman"/>
          <w:spacing w:val="2"/>
          <w:sz w:val="28"/>
          <w:szCs w:val="28"/>
        </w:rPr>
        <w:t>бюджета.</w:t>
      </w:r>
    </w:p>
    <w:p w:rsidR="00D9659F" w:rsidRDefault="00D9659F" w:rsidP="00053A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4.</w:t>
      </w:r>
      <w:r w:rsidRPr="00F121F7">
        <w:rPr>
          <w:rFonts w:ascii="Times New Roman" w:hAnsi="Times New Roman"/>
          <w:spacing w:val="2"/>
          <w:sz w:val="28"/>
          <w:szCs w:val="28"/>
        </w:rPr>
        <w:t xml:space="preserve"> Составление </w:t>
      </w:r>
      <w:r>
        <w:rPr>
          <w:rFonts w:ascii="Times New Roman" w:hAnsi="Times New Roman"/>
          <w:spacing w:val="2"/>
          <w:sz w:val="28"/>
          <w:szCs w:val="28"/>
        </w:rPr>
        <w:t>р</w:t>
      </w:r>
      <w:r w:rsidRPr="00F121F7">
        <w:rPr>
          <w:rFonts w:ascii="Times New Roman" w:hAnsi="Times New Roman"/>
          <w:spacing w:val="2"/>
          <w:sz w:val="28"/>
          <w:szCs w:val="28"/>
        </w:rPr>
        <w:t>еестр</w:t>
      </w:r>
      <w:r>
        <w:rPr>
          <w:rFonts w:ascii="Times New Roman" w:hAnsi="Times New Roman"/>
          <w:spacing w:val="2"/>
          <w:sz w:val="28"/>
          <w:szCs w:val="28"/>
        </w:rPr>
        <w:t xml:space="preserve">а расходных обязательств местного бюджета </w:t>
      </w:r>
      <w:r w:rsidRPr="00F121F7">
        <w:rPr>
          <w:rFonts w:ascii="Times New Roman" w:hAnsi="Times New Roman"/>
          <w:spacing w:val="2"/>
          <w:sz w:val="28"/>
          <w:szCs w:val="28"/>
        </w:rPr>
        <w:t xml:space="preserve">к проекту </w:t>
      </w:r>
      <w:r>
        <w:rPr>
          <w:rFonts w:ascii="Times New Roman" w:hAnsi="Times New Roman"/>
          <w:spacing w:val="2"/>
          <w:sz w:val="28"/>
          <w:szCs w:val="28"/>
        </w:rPr>
        <w:t xml:space="preserve">местного </w:t>
      </w:r>
      <w:r w:rsidRPr="00F121F7">
        <w:rPr>
          <w:rFonts w:ascii="Times New Roman" w:hAnsi="Times New Roman"/>
          <w:spacing w:val="2"/>
          <w:sz w:val="28"/>
          <w:szCs w:val="28"/>
        </w:rPr>
        <w:t xml:space="preserve">бюджета на </w:t>
      </w:r>
      <w:r>
        <w:rPr>
          <w:rFonts w:ascii="Times New Roman" w:hAnsi="Times New Roman"/>
          <w:spacing w:val="2"/>
          <w:sz w:val="28"/>
          <w:szCs w:val="28"/>
        </w:rPr>
        <w:t xml:space="preserve">очередной </w:t>
      </w:r>
      <w:r w:rsidRPr="00F121F7">
        <w:rPr>
          <w:rFonts w:ascii="Times New Roman" w:hAnsi="Times New Roman"/>
          <w:spacing w:val="2"/>
          <w:sz w:val="28"/>
          <w:szCs w:val="28"/>
        </w:rPr>
        <w:t xml:space="preserve">финансовый год </w:t>
      </w:r>
      <w:r>
        <w:rPr>
          <w:rFonts w:ascii="Times New Roman" w:hAnsi="Times New Roman"/>
          <w:spacing w:val="2"/>
          <w:sz w:val="28"/>
          <w:szCs w:val="28"/>
        </w:rPr>
        <w:t>(очередной</w:t>
      </w:r>
      <w:r w:rsidRPr="00AA71D5">
        <w:rPr>
          <w:rFonts w:ascii="Times New Roman" w:hAnsi="Times New Roman"/>
          <w:spacing w:val="2"/>
          <w:sz w:val="28"/>
          <w:szCs w:val="28"/>
        </w:rPr>
        <w:t xml:space="preserve"> фина</w:t>
      </w:r>
      <w:r w:rsidRPr="00AA71D5">
        <w:rPr>
          <w:rFonts w:ascii="Times New Roman" w:hAnsi="Times New Roman"/>
          <w:spacing w:val="2"/>
          <w:sz w:val="28"/>
          <w:szCs w:val="28"/>
        </w:rPr>
        <w:t>н</w:t>
      </w:r>
      <w:r w:rsidRPr="00AA71D5">
        <w:rPr>
          <w:rFonts w:ascii="Times New Roman" w:hAnsi="Times New Roman"/>
          <w:spacing w:val="2"/>
          <w:sz w:val="28"/>
          <w:szCs w:val="28"/>
        </w:rPr>
        <w:t xml:space="preserve">совый год </w:t>
      </w:r>
      <w:r>
        <w:rPr>
          <w:rFonts w:ascii="Times New Roman" w:hAnsi="Times New Roman"/>
          <w:spacing w:val="2"/>
          <w:sz w:val="28"/>
          <w:szCs w:val="28"/>
        </w:rPr>
        <w:t>и на плановый период)</w:t>
      </w:r>
      <w:r w:rsidRPr="00AA71D5"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осуществляется в соответствии с</w:t>
      </w:r>
      <w:r w:rsidRPr="00F121F7">
        <w:rPr>
          <w:rFonts w:ascii="Times New Roman" w:hAnsi="Times New Roman"/>
          <w:spacing w:val="2"/>
          <w:sz w:val="28"/>
          <w:szCs w:val="28"/>
        </w:rPr>
        <w:t xml:space="preserve"> порядком составления проекта </w:t>
      </w:r>
      <w:r>
        <w:rPr>
          <w:rFonts w:ascii="Times New Roman" w:hAnsi="Times New Roman"/>
          <w:spacing w:val="2"/>
          <w:sz w:val="28"/>
          <w:szCs w:val="28"/>
        </w:rPr>
        <w:t xml:space="preserve">местного </w:t>
      </w:r>
      <w:r w:rsidRPr="00F121F7">
        <w:rPr>
          <w:rFonts w:ascii="Times New Roman" w:hAnsi="Times New Roman"/>
          <w:spacing w:val="2"/>
          <w:sz w:val="28"/>
          <w:szCs w:val="28"/>
        </w:rPr>
        <w:t xml:space="preserve"> бюджета на </w:t>
      </w:r>
      <w:r>
        <w:rPr>
          <w:rFonts w:ascii="Times New Roman" w:hAnsi="Times New Roman"/>
          <w:spacing w:val="2"/>
          <w:sz w:val="28"/>
          <w:szCs w:val="28"/>
        </w:rPr>
        <w:t xml:space="preserve">очередной </w:t>
      </w:r>
      <w:r w:rsidRPr="00F121F7">
        <w:rPr>
          <w:rFonts w:ascii="Times New Roman" w:hAnsi="Times New Roman"/>
          <w:spacing w:val="2"/>
          <w:sz w:val="28"/>
          <w:szCs w:val="28"/>
        </w:rPr>
        <w:t>финансовый год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AA71D5">
        <w:rPr>
          <w:rFonts w:ascii="Times New Roman" w:hAnsi="Times New Roman"/>
          <w:spacing w:val="2"/>
          <w:sz w:val="28"/>
          <w:szCs w:val="28"/>
        </w:rPr>
        <w:t>(</w:t>
      </w:r>
      <w:r>
        <w:rPr>
          <w:rFonts w:ascii="Times New Roman" w:hAnsi="Times New Roman"/>
          <w:spacing w:val="2"/>
          <w:sz w:val="28"/>
          <w:szCs w:val="28"/>
        </w:rPr>
        <w:t>оч</w:t>
      </w:r>
      <w:r>
        <w:rPr>
          <w:rFonts w:ascii="Times New Roman" w:hAnsi="Times New Roman"/>
          <w:spacing w:val="2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>редной</w:t>
      </w:r>
      <w:r w:rsidRPr="00AA71D5">
        <w:rPr>
          <w:rFonts w:ascii="Times New Roman" w:hAnsi="Times New Roman"/>
          <w:spacing w:val="2"/>
          <w:sz w:val="28"/>
          <w:szCs w:val="28"/>
        </w:rPr>
        <w:t xml:space="preserve"> финансовый год и на плановый период)</w:t>
      </w:r>
      <w:r w:rsidRPr="00F121F7">
        <w:rPr>
          <w:rFonts w:ascii="Times New Roman" w:hAnsi="Times New Roman"/>
          <w:spacing w:val="2"/>
          <w:sz w:val="28"/>
          <w:szCs w:val="28"/>
        </w:rPr>
        <w:t xml:space="preserve">, утвержденным </w:t>
      </w:r>
      <w:r>
        <w:rPr>
          <w:rFonts w:ascii="Times New Roman" w:hAnsi="Times New Roman"/>
          <w:spacing w:val="2"/>
          <w:sz w:val="28"/>
          <w:szCs w:val="28"/>
        </w:rPr>
        <w:t>постановлен</w:t>
      </w:r>
      <w:r>
        <w:rPr>
          <w:rFonts w:ascii="Times New Roman" w:hAnsi="Times New Roman"/>
          <w:spacing w:val="2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 xml:space="preserve">ем администрации муниципального образования Северский район </w:t>
      </w:r>
      <w:r w:rsidRPr="00F121F7">
        <w:rPr>
          <w:rFonts w:ascii="Times New Roman" w:hAnsi="Times New Roman"/>
          <w:spacing w:val="2"/>
          <w:sz w:val="28"/>
          <w:szCs w:val="28"/>
        </w:rPr>
        <w:t>, и по форме</w:t>
      </w:r>
      <w:r>
        <w:rPr>
          <w:rFonts w:ascii="Times New Roman" w:hAnsi="Times New Roman"/>
          <w:spacing w:val="2"/>
          <w:sz w:val="28"/>
          <w:szCs w:val="28"/>
        </w:rPr>
        <w:t xml:space="preserve"> согласно приложению № </w:t>
      </w:r>
      <w:r w:rsidRPr="00F121F7">
        <w:rPr>
          <w:rFonts w:ascii="Times New Roman" w:hAnsi="Times New Roman"/>
          <w:spacing w:val="2"/>
          <w:sz w:val="28"/>
          <w:szCs w:val="28"/>
        </w:rPr>
        <w:t>1 к настоящему Положению.</w:t>
      </w:r>
      <w:r w:rsidRPr="00F25E2A">
        <w:rPr>
          <w:rFonts w:ascii="Times New Roman" w:hAnsi="Times New Roman"/>
          <w:spacing w:val="2"/>
          <w:sz w:val="28"/>
          <w:szCs w:val="28"/>
        </w:rPr>
        <w:t xml:space="preserve"> </w:t>
      </w:r>
    </w:p>
    <w:p w:rsidR="00D9659F" w:rsidRDefault="00D9659F" w:rsidP="00053A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Указанный в абзаце первом настоящего пункта реестр</w:t>
      </w:r>
      <w:r w:rsidRPr="00C825B4"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содержит указа</w:t>
      </w:r>
      <w:r>
        <w:rPr>
          <w:rFonts w:ascii="Times New Roman" w:hAnsi="Times New Roman"/>
          <w:spacing w:val="2"/>
          <w:sz w:val="28"/>
          <w:szCs w:val="28"/>
        </w:rPr>
        <w:t>н</w:t>
      </w:r>
      <w:r>
        <w:rPr>
          <w:rFonts w:ascii="Times New Roman" w:hAnsi="Times New Roman"/>
          <w:spacing w:val="2"/>
          <w:sz w:val="28"/>
          <w:szCs w:val="28"/>
        </w:rPr>
        <w:t>ные в пункте 6 настоящего Положения разделы и графы, за исключением граф, в которых отражается о</w:t>
      </w:r>
      <w:r w:rsidRPr="00572933">
        <w:rPr>
          <w:rFonts w:ascii="Times New Roman" w:hAnsi="Times New Roman"/>
          <w:spacing w:val="2"/>
          <w:sz w:val="28"/>
          <w:szCs w:val="28"/>
        </w:rPr>
        <w:t>бъем бюджетных ассигнований на исполнение расхо</w:t>
      </w:r>
      <w:r w:rsidRPr="00572933">
        <w:rPr>
          <w:rFonts w:ascii="Times New Roman" w:hAnsi="Times New Roman"/>
          <w:spacing w:val="2"/>
          <w:sz w:val="28"/>
          <w:szCs w:val="28"/>
        </w:rPr>
        <w:t>д</w:t>
      </w:r>
      <w:r w:rsidRPr="00572933">
        <w:rPr>
          <w:rFonts w:ascii="Times New Roman" w:hAnsi="Times New Roman"/>
          <w:spacing w:val="2"/>
          <w:sz w:val="28"/>
          <w:szCs w:val="28"/>
        </w:rPr>
        <w:t xml:space="preserve">ных обязательств </w:t>
      </w:r>
      <w:r>
        <w:rPr>
          <w:rFonts w:ascii="Times New Roman" w:hAnsi="Times New Roman"/>
          <w:spacing w:val="2"/>
          <w:sz w:val="28"/>
          <w:szCs w:val="28"/>
        </w:rPr>
        <w:t>местного бюджета</w:t>
      </w:r>
      <w:r w:rsidRPr="00572933">
        <w:rPr>
          <w:rFonts w:ascii="Times New Roman" w:hAnsi="Times New Roman"/>
          <w:spacing w:val="2"/>
          <w:sz w:val="28"/>
          <w:szCs w:val="28"/>
        </w:rPr>
        <w:t xml:space="preserve"> за отчетный финансовый год.</w:t>
      </w:r>
    </w:p>
    <w:p w:rsidR="00D9659F" w:rsidRDefault="00D9659F" w:rsidP="00053A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5</w:t>
      </w:r>
      <w:r w:rsidRPr="00F121F7">
        <w:rPr>
          <w:rFonts w:ascii="Times New Roman" w:hAnsi="Times New Roman"/>
          <w:spacing w:val="2"/>
          <w:sz w:val="28"/>
          <w:szCs w:val="28"/>
        </w:rPr>
        <w:t xml:space="preserve">. </w:t>
      </w:r>
      <w:r>
        <w:rPr>
          <w:rFonts w:ascii="Times New Roman" w:hAnsi="Times New Roman"/>
          <w:spacing w:val="2"/>
          <w:sz w:val="28"/>
          <w:szCs w:val="28"/>
        </w:rPr>
        <w:t>Реестр расходных обязательств местного бюджета формируется ф</w:t>
      </w:r>
      <w:r>
        <w:rPr>
          <w:rFonts w:ascii="Times New Roman" w:hAnsi="Times New Roman"/>
          <w:spacing w:val="2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>нансовым управлением администрации муниципального образования Севе</w:t>
      </w:r>
      <w:r>
        <w:rPr>
          <w:rFonts w:ascii="Times New Roman" w:hAnsi="Times New Roman"/>
          <w:spacing w:val="2"/>
          <w:sz w:val="28"/>
          <w:szCs w:val="28"/>
        </w:rPr>
        <w:t>р</w:t>
      </w:r>
      <w:r>
        <w:rPr>
          <w:rFonts w:ascii="Times New Roman" w:hAnsi="Times New Roman"/>
          <w:spacing w:val="2"/>
          <w:sz w:val="28"/>
          <w:szCs w:val="28"/>
        </w:rPr>
        <w:t xml:space="preserve">ский район  (далее – финансовым управлением) на основании </w:t>
      </w:r>
      <w:r w:rsidRPr="00855DDD">
        <w:rPr>
          <w:rFonts w:ascii="Times New Roman" w:hAnsi="Times New Roman"/>
          <w:spacing w:val="2"/>
          <w:sz w:val="28"/>
          <w:szCs w:val="28"/>
        </w:rPr>
        <w:t>реестров ра</w:t>
      </w:r>
      <w:r w:rsidRPr="00855DDD">
        <w:rPr>
          <w:rFonts w:ascii="Times New Roman" w:hAnsi="Times New Roman"/>
          <w:spacing w:val="2"/>
          <w:sz w:val="28"/>
          <w:szCs w:val="28"/>
        </w:rPr>
        <w:t>с</w:t>
      </w:r>
      <w:r w:rsidRPr="00855DDD">
        <w:rPr>
          <w:rFonts w:ascii="Times New Roman" w:hAnsi="Times New Roman"/>
          <w:spacing w:val="2"/>
          <w:sz w:val="28"/>
          <w:szCs w:val="28"/>
        </w:rPr>
        <w:t xml:space="preserve">ходных обязательств главных распорядителей средств </w:t>
      </w:r>
      <w:r>
        <w:rPr>
          <w:rFonts w:ascii="Times New Roman" w:hAnsi="Times New Roman"/>
          <w:spacing w:val="2"/>
          <w:sz w:val="28"/>
          <w:szCs w:val="28"/>
        </w:rPr>
        <w:t>местного</w:t>
      </w:r>
      <w:r w:rsidRPr="00855DDD">
        <w:rPr>
          <w:rFonts w:ascii="Times New Roman" w:hAnsi="Times New Roman"/>
          <w:spacing w:val="2"/>
          <w:sz w:val="28"/>
          <w:szCs w:val="28"/>
        </w:rPr>
        <w:t xml:space="preserve"> бюджета</w:t>
      </w:r>
      <w:r>
        <w:rPr>
          <w:rFonts w:ascii="Times New Roman" w:hAnsi="Times New Roman"/>
          <w:spacing w:val="2"/>
          <w:sz w:val="28"/>
          <w:szCs w:val="28"/>
        </w:rPr>
        <w:t>.</w:t>
      </w:r>
    </w:p>
    <w:p w:rsidR="00D9659F" w:rsidRDefault="00D9659F" w:rsidP="00053A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 xml:space="preserve">6. </w:t>
      </w:r>
      <w:hyperlink w:anchor="Par89" w:history="1">
        <w:r w:rsidRPr="00F121F7">
          <w:rPr>
            <w:rFonts w:ascii="Times New Roman" w:hAnsi="Times New Roman"/>
            <w:spacing w:val="2"/>
            <w:sz w:val="28"/>
            <w:szCs w:val="28"/>
          </w:rPr>
          <w:t>Реестр</w:t>
        </w:r>
      </w:hyperlink>
      <w:r>
        <w:rPr>
          <w:rFonts w:ascii="Times New Roman" w:hAnsi="Times New Roman"/>
          <w:spacing w:val="2"/>
          <w:sz w:val="28"/>
          <w:szCs w:val="28"/>
        </w:rPr>
        <w:t>ы расходных обязательств главных распорядителей</w:t>
      </w:r>
      <w:r w:rsidRPr="00F121F7">
        <w:rPr>
          <w:rFonts w:ascii="Times New Roman" w:hAnsi="Times New Roman"/>
          <w:spacing w:val="2"/>
          <w:sz w:val="28"/>
          <w:szCs w:val="28"/>
        </w:rPr>
        <w:t xml:space="preserve"> средств </w:t>
      </w:r>
      <w:r>
        <w:rPr>
          <w:rFonts w:ascii="Times New Roman" w:hAnsi="Times New Roman"/>
          <w:spacing w:val="2"/>
          <w:sz w:val="28"/>
          <w:szCs w:val="28"/>
        </w:rPr>
        <w:t>м</w:t>
      </w:r>
      <w:r>
        <w:rPr>
          <w:rFonts w:ascii="Times New Roman" w:hAnsi="Times New Roman"/>
          <w:spacing w:val="2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>стного</w:t>
      </w:r>
      <w:r w:rsidRPr="00F121F7">
        <w:rPr>
          <w:rFonts w:ascii="Times New Roman" w:hAnsi="Times New Roman"/>
          <w:spacing w:val="2"/>
          <w:sz w:val="28"/>
          <w:szCs w:val="28"/>
        </w:rPr>
        <w:t xml:space="preserve"> бюджета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AA71D5">
        <w:rPr>
          <w:rFonts w:ascii="Times New Roman" w:hAnsi="Times New Roman"/>
          <w:spacing w:val="2"/>
          <w:sz w:val="28"/>
          <w:szCs w:val="28"/>
        </w:rPr>
        <w:t xml:space="preserve">составляются и представляются в </w:t>
      </w:r>
      <w:r>
        <w:rPr>
          <w:rFonts w:ascii="Times New Roman" w:hAnsi="Times New Roman"/>
          <w:spacing w:val="2"/>
          <w:sz w:val="28"/>
          <w:szCs w:val="28"/>
        </w:rPr>
        <w:t xml:space="preserve">финансовое управление  </w:t>
      </w:r>
      <w:r w:rsidRPr="00F121F7">
        <w:rPr>
          <w:rFonts w:ascii="Times New Roman" w:hAnsi="Times New Roman"/>
          <w:spacing w:val="2"/>
          <w:sz w:val="28"/>
          <w:szCs w:val="28"/>
        </w:rPr>
        <w:t xml:space="preserve">по форме согласно приложению </w:t>
      </w:r>
      <w:r>
        <w:rPr>
          <w:rFonts w:ascii="Times New Roman" w:hAnsi="Times New Roman"/>
          <w:spacing w:val="2"/>
          <w:sz w:val="28"/>
          <w:szCs w:val="28"/>
        </w:rPr>
        <w:t xml:space="preserve">№ </w:t>
      </w:r>
      <w:r w:rsidRPr="00F121F7">
        <w:rPr>
          <w:rFonts w:ascii="Times New Roman" w:hAnsi="Times New Roman"/>
          <w:spacing w:val="2"/>
          <w:sz w:val="28"/>
          <w:szCs w:val="28"/>
        </w:rPr>
        <w:t>2 к настоящему Положению</w:t>
      </w:r>
      <w:r>
        <w:rPr>
          <w:rFonts w:ascii="Times New Roman" w:hAnsi="Times New Roman"/>
          <w:spacing w:val="2"/>
          <w:sz w:val="28"/>
          <w:szCs w:val="28"/>
        </w:rPr>
        <w:t xml:space="preserve"> в соответствии с методическими рекомендациями финансового управления.</w:t>
      </w:r>
    </w:p>
    <w:p w:rsidR="00D9659F" w:rsidRDefault="00D9659F" w:rsidP="00053A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6E1966">
        <w:rPr>
          <w:rFonts w:ascii="Times New Roman" w:hAnsi="Times New Roman"/>
          <w:spacing w:val="2"/>
          <w:sz w:val="28"/>
          <w:szCs w:val="28"/>
        </w:rPr>
        <w:t xml:space="preserve">Формирование и представление </w:t>
      </w:r>
      <w:r>
        <w:rPr>
          <w:rFonts w:ascii="Times New Roman" w:hAnsi="Times New Roman"/>
          <w:spacing w:val="2"/>
          <w:sz w:val="28"/>
          <w:szCs w:val="28"/>
        </w:rPr>
        <w:t xml:space="preserve">финансовым управлением </w:t>
      </w:r>
      <w:r w:rsidRPr="006E1966">
        <w:rPr>
          <w:rFonts w:ascii="Times New Roman" w:hAnsi="Times New Roman"/>
          <w:spacing w:val="2"/>
          <w:sz w:val="28"/>
          <w:szCs w:val="28"/>
        </w:rPr>
        <w:t xml:space="preserve"> Реестра в Министерство финансов </w:t>
      </w:r>
      <w:r>
        <w:rPr>
          <w:rFonts w:ascii="Times New Roman" w:hAnsi="Times New Roman"/>
          <w:spacing w:val="2"/>
          <w:sz w:val="28"/>
          <w:szCs w:val="28"/>
        </w:rPr>
        <w:t>Краснодарского края</w:t>
      </w:r>
      <w:r w:rsidRPr="006E1966">
        <w:rPr>
          <w:rFonts w:ascii="Times New Roman" w:hAnsi="Times New Roman"/>
          <w:spacing w:val="2"/>
          <w:sz w:val="28"/>
          <w:szCs w:val="28"/>
        </w:rPr>
        <w:t>, осуществляется по форме, в п</w:t>
      </w:r>
      <w:r w:rsidRPr="006E1966">
        <w:rPr>
          <w:rFonts w:ascii="Times New Roman" w:hAnsi="Times New Roman"/>
          <w:spacing w:val="2"/>
          <w:sz w:val="28"/>
          <w:szCs w:val="28"/>
        </w:rPr>
        <w:t>о</w:t>
      </w:r>
      <w:r w:rsidRPr="006E1966">
        <w:rPr>
          <w:rFonts w:ascii="Times New Roman" w:hAnsi="Times New Roman"/>
          <w:spacing w:val="2"/>
          <w:sz w:val="28"/>
          <w:szCs w:val="28"/>
        </w:rPr>
        <w:t xml:space="preserve">рядке и сроки, определенные Министерством финансов </w:t>
      </w:r>
      <w:r>
        <w:rPr>
          <w:rFonts w:ascii="Times New Roman" w:hAnsi="Times New Roman"/>
          <w:spacing w:val="2"/>
          <w:sz w:val="28"/>
          <w:szCs w:val="28"/>
        </w:rPr>
        <w:t>Краснодарского края</w:t>
      </w:r>
      <w:r w:rsidRPr="006E1966">
        <w:rPr>
          <w:rFonts w:ascii="Times New Roman" w:hAnsi="Times New Roman"/>
          <w:spacing w:val="2"/>
          <w:sz w:val="28"/>
          <w:szCs w:val="28"/>
        </w:rPr>
        <w:t>.</w:t>
      </w:r>
    </w:p>
    <w:p w:rsidR="00D9659F" w:rsidRDefault="00D9659F" w:rsidP="00053A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Указанные в абзаце первом настоящего пункта р</w:t>
      </w:r>
      <w:r w:rsidRPr="00F121F7">
        <w:rPr>
          <w:rFonts w:ascii="Times New Roman" w:hAnsi="Times New Roman"/>
          <w:spacing w:val="2"/>
          <w:sz w:val="28"/>
          <w:szCs w:val="28"/>
        </w:rPr>
        <w:t>еестр</w:t>
      </w:r>
      <w:r>
        <w:rPr>
          <w:rFonts w:ascii="Times New Roman" w:hAnsi="Times New Roman"/>
          <w:spacing w:val="2"/>
          <w:sz w:val="28"/>
          <w:szCs w:val="28"/>
        </w:rPr>
        <w:t>ы включают в себя следующие разделы</w:t>
      </w:r>
      <w:r w:rsidRPr="00F121F7">
        <w:rPr>
          <w:rFonts w:ascii="Times New Roman" w:hAnsi="Times New Roman"/>
          <w:spacing w:val="2"/>
          <w:sz w:val="28"/>
          <w:szCs w:val="28"/>
        </w:rPr>
        <w:t>:</w:t>
      </w:r>
    </w:p>
    <w:p w:rsidR="00D9659F" w:rsidRDefault="00D9659F" w:rsidP="00A078E8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hyperlink w:anchor="Par111" w:history="1">
        <w:r>
          <w:rPr>
            <w:rFonts w:ascii="Times New Roman" w:hAnsi="Times New Roman"/>
            <w:spacing w:val="2"/>
            <w:sz w:val="28"/>
            <w:szCs w:val="28"/>
          </w:rPr>
          <w:t>раздел</w:t>
        </w:r>
        <w:r w:rsidRPr="00F121F7">
          <w:rPr>
            <w:rFonts w:ascii="Times New Roman" w:hAnsi="Times New Roman"/>
            <w:spacing w:val="2"/>
            <w:sz w:val="28"/>
            <w:szCs w:val="28"/>
          </w:rPr>
          <w:t xml:space="preserve"> 1</w:t>
        </w:r>
      </w:hyperlink>
      <w:r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F121F7">
        <w:rPr>
          <w:rFonts w:ascii="Times New Roman" w:hAnsi="Times New Roman"/>
          <w:spacing w:val="2"/>
          <w:sz w:val="28"/>
          <w:szCs w:val="28"/>
        </w:rPr>
        <w:t xml:space="preserve">– </w:t>
      </w:r>
      <w:r w:rsidRPr="0049798F">
        <w:rPr>
          <w:rFonts w:ascii="Times New Roman" w:hAnsi="Times New Roman"/>
          <w:spacing w:val="2"/>
          <w:sz w:val="28"/>
          <w:szCs w:val="28"/>
        </w:rPr>
        <w:t>"</w:t>
      </w:r>
      <w:r w:rsidRPr="0049798F">
        <w:rPr>
          <w:rFonts w:ascii="Times New Roman" w:hAnsi="Times New Roman"/>
          <w:bCs/>
          <w:iCs/>
          <w:sz w:val="28"/>
          <w:szCs w:val="28"/>
        </w:rPr>
        <w:t>Расходные обязательства, возникшие  в  результате принятия  нормативных правовых актов  муниципального района, заключения договоров (соглашений)  в рамках  реализации  вопросов местного значения муниципал</w:t>
      </w:r>
      <w:r w:rsidRPr="0049798F">
        <w:rPr>
          <w:rFonts w:ascii="Times New Roman" w:hAnsi="Times New Roman"/>
          <w:bCs/>
          <w:iCs/>
          <w:sz w:val="28"/>
          <w:szCs w:val="28"/>
        </w:rPr>
        <w:t>ь</w:t>
      </w:r>
      <w:r w:rsidRPr="0049798F">
        <w:rPr>
          <w:rFonts w:ascii="Times New Roman" w:hAnsi="Times New Roman"/>
          <w:bCs/>
          <w:iCs/>
          <w:sz w:val="28"/>
          <w:szCs w:val="28"/>
        </w:rPr>
        <w:t>ного района</w:t>
      </w:r>
      <w:r w:rsidRPr="00BE699C">
        <w:rPr>
          <w:rFonts w:ascii="Times New Roman" w:hAnsi="Times New Roman"/>
          <w:spacing w:val="2"/>
          <w:sz w:val="28"/>
          <w:szCs w:val="28"/>
        </w:rPr>
        <w:t>"</w:t>
      </w:r>
      <w:r>
        <w:rPr>
          <w:rFonts w:ascii="Times New Roman" w:hAnsi="Times New Roman"/>
          <w:bCs/>
          <w:iCs/>
          <w:sz w:val="28"/>
          <w:szCs w:val="28"/>
        </w:rPr>
        <w:t xml:space="preserve">. </w:t>
      </w:r>
      <w:r>
        <w:rPr>
          <w:rFonts w:ascii="Times New Roman" w:hAnsi="Times New Roman"/>
          <w:spacing w:val="2"/>
          <w:sz w:val="28"/>
          <w:szCs w:val="28"/>
        </w:rPr>
        <w:t xml:space="preserve">В данном разделе </w:t>
      </w:r>
      <w:r w:rsidRPr="00DF5612">
        <w:rPr>
          <w:rFonts w:ascii="Times New Roman" w:hAnsi="Times New Roman"/>
          <w:spacing w:val="2"/>
          <w:sz w:val="28"/>
          <w:szCs w:val="28"/>
        </w:rPr>
        <w:t>отражаются расходные обязательства</w:t>
      </w:r>
      <w:r>
        <w:rPr>
          <w:rFonts w:ascii="Times New Roman" w:hAnsi="Times New Roman"/>
          <w:spacing w:val="2"/>
          <w:sz w:val="28"/>
          <w:szCs w:val="28"/>
        </w:rPr>
        <w:t>, во</w:t>
      </w:r>
      <w:r>
        <w:rPr>
          <w:rFonts w:ascii="Times New Roman" w:hAnsi="Times New Roman"/>
          <w:spacing w:val="2"/>
          <w:sz w:val="28"/>
          <w:szCs w:val="28"/>
        </w:rPr>
        <w:t>з</w:t>
      </w:r>
      <w:r>
        <w:rPr>
          <w:rFonts w:ascii="Times New Roman" w:hAnsi="Times New Roman"/>
          <w:spacing w:val="2"/>
          <w:sz w:val="28"/>
          <w:szCs w:val="28"/>
        </w:rPr>
        <w:t>можность осуществления которых предусмотрена</w:t>
      </w:r>
      <w:r w:rsidRPr="00BE699C"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C34633">
        <w:rPr>
          <w:rFonts w:ascii="Times New Roman" w:hAnsi="Times New Roman"/>
          <w:sz w:val="28"/>
          <w:szCs w:val="28"/>
        </w:rPr>
        <w:t xml:space="preserve">частью 1 статьи 15 </w:t>
      </w:r>
      <w:r>
        <w:rPr>
          <w:rFonts w:ascii="Times New Roman" w:hAnsi="Times New Roman"/>
          <w:sz w:val="28"/>
          <w:szCs w:val="28"/>
        </w:rPr>
        <w:t>Фед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рального з</w:t>
      </w:r>
      <w:r w:rsidRPr="00C34633">
        <w:rPr>
          <w:rFonts w:ascii="Times New Roman" w:hAnsi="Times New Roman"/>
          <w:sz w:val="28"/>
          <w:szCs w:val="28"/>
        </w:rPr>
        <w:t xml:space="preserve">акона </w:t>
      </w:r>
      <w:r>
        <w:rPr>
          <w:rFonts w:ascii="Times New Roman" w:hAnsi="Times New Roman"/>
          <w:sz w:val="28"/>
          <w:szCs w:val="28"/>
        </w:rPr>
        <w:t>от 6 октября 2003г.</w:t>
      </w:r>
      <w:r w:rsidRPr="00C34633">
        <w:rPr>
          <w:rFonts w:ascii="Times New Roman" w:hAnsi="Times New Roman"/>
          <w:sz w:val="28"/>
          <w:szCs w:val="28"/>
        </w:rPr>
        <w:t>№ 131-ФЗ</w:t>
      </w:r>
      <w:r>
        <w:rPr>
          <w:rFonts w:ascii="Times New Roman" w:hAnsi="Times New Roman"/>
          <w:sz w:val="28"/>
          <w:szCs w:val="28"/>
        </w:rPr>
        <w:t xml:space="preserve"> «Об общих принципах организ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ции местного самоуправления в Российской Федерации» (далее – Закон №131-ФЗ)</w:t>
      </w:r>
      <w:r w:rsidRPr="00C34633">
        <w:rPr>
          <w:rFonts w:ascii="Times New Roman" w:hAnsi="Times New Roman"/>
          <w:sz w:val="28"/>
          <w:szCs w:val="28"/>
        </w:rPr>
        <w:t>, а также мероприятия, предусмотренные частью 4 статьи 14 Закона № 131-ФЗ</w:t>
      </w:r>
      <w:r>
        <w:rPr>
          <w:rFonts w:ascii="Times New Roman" w:hAnsi="Times New Roman"/>
          <w:sz w:val="28"/>
          <w:szCs w:val="28"/>
        </w:rPr>
        <w:t xml:space="preserve">, </w:t>
      </w:r>
      <w:r w:rsidRPr="00C34633">
        <w:rPr>
          <w:rFonts w:ascii="Times New Roman" w:hAnsi="Times New Roman"/>
          <w:sz w:val="28"/>
          <w:szCs w:val="28"/>
        </w:rPr>
        <w:t>за исключением вопросов местного значения</w:t>
      </w:r>
      <w:r>
        <w:rPr>
          <w:rFonts w:ascii="Times New Roman" w:hAnsi="Times New Roman"/>
          <w:sz w:val="28"/>
          <w:szCs w:val="28"/>
        </w:rPr>
        <w:t xml:space="preserve"> городских поселений, закре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ленных за сельскими поселениями </w:t>
      </w:r>
      <w:r w:rsidRPr="00C34633">
        <w:rPr>
          <w:rFonts w:ascii="Times New Roman" w:hAnsi="Times New Roman"/>
          <w:sz w:val="28"/>
          <w:szCs w:val="28"/>
        </w:rPr>
        <w:t xml:space="preserve">согласно статьи </w:t>
      </w:r>
      <w:r>
        <w:rPr>
          <w:rFonts w:ascii="Times New Roman" w:hAnsi="Times New Roman"/>
          <w:sz w:val="28"/>
          <w:szCs w:val="28"/>
        </w:rPr>
        <w:t>2</w:t>
      </w:r>
      <w:r w:rsidRPr="00C34633">
        <w:rPr>
          <w:rFonts w:ascii="Times New Roman" w:hAnsi="Times New Roman"/>
          <w:sz w:val="28"/>
          <w:szCs w:val="28"/>
        </w:rPr>
        <w:t xml:space="preserve"> Закона </w:t>
      </w:r>
      <w:r>
        <w:rPr>
          <w:rFonts w:ascii="Times New Roman" w:hAnsi="Times New Roman"/>
          <w:sz w:val="28"/>
          <w:szCs w:val="28"/>
        </w:rPr>
        <w:t>Краснодарского края от 5 ноября 2014 года №3039-КЗ «О закреплении за сельскими поселени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ми Краснодарского края вопросов местного значения»;</w:t>
      </w:r>
    </w:p>
    <w:p w:rsidR="00D9659F" w:rsidRDefault="00D9659F" w:rsidP="00A078E8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/>
          <w:spacing w:val="2"/>
          <w:sz w:val="28"/>
          <w:szCs w:val="28"/>
        </w:rPr>
      </w:pPr>
      <w:r w:rsidRPr="00DA7FEB">
        <w:rPr>
          <w:rFonts w:ascii="Times New Roman" w:hAnsi="Times New Roman"/>
          <w:spacing w:val="2"/>
          <w:sz w:val="28"/>
          <w:szCs w:val="28"/>
        </w:rPr>
        <w:t xml:space="preserve">раздел </w:t>
      </w:r>
      <w:r>
        <w:rPr>
          <w:rFonts w:ascii="Times New Roman" w:hAnsi="Times New Roman"/>
          <w:spacing w:val="2"/>
          <w:sz w:val="28"/>
          <w:szCs w:val="28"/>
        </w:rPr>
        <w:t>2</w:t>
      </w:r>
      <w:r w:rsidRPr="00DA7FEB">
        <w:rPr>
          <w:rFonts w:ascii="Times New Roman" w:hAnsi="Times New Roman"/>
          <w:spacing w:val="2"/>
          <w:sz w:val="28"/>
          <w:szCs w:val="28"/>
        </w:rPr>
        <w:t xml:space="preserve"> – </w:t>
      </w:r>
      <w:r w:rsidRPr="00F01A38">
        <w:rPr>
          <w:rFonts w:ascii="Times New Roman" w:hAnsi="Times New Roman"/>
          <w:spacing w:val="2"/>
          <w:sz w:val="28"/>
          <w:szCs w:val="28"/>
        </w:rPr>
        <w:t>"</w:t>
      </w:r>
      <w:r w:rsidRPr="00F01A38">
        <w:rPr>
          <w:rFonts w:ascii="Times New Roman" w:hAnsi="Times New Roman"/>
          <w:bCs/>
          <w:iCs/>
          <w:sz w:val="28"/>
          <w:szCs w:val="28"/>
        </w:rPr>
        <w:t>Расходные обязательства, возникшие  в результате принятия нормативных правовых актов  муниципального района, заключения  договоров (соглашений)  в рамках  реализации   полномочий органов местного самоупра</w:t>
      </w:r>
      <w:r w:rsidRPr="00F01A38">
        <w:rPr>
          <w:rFonts w:ascii="Times New Roman" w:hAnsi="Times New Roman"/>
          <w:bCs/>
          <w:iCs/>
          <w:sz w:val="28"/>
          <w:szCs w:val="28"/>
        </w:rPr>
        <w:t>в</w:t>
      </w:r>
      <w:r w:rsidRPr="00F01A38">
        <w:rPr>
          <w:rFonts w:ascii="Times New Roman" w:hAnsi="Times New Roman"/>
          <w:bCs/>
          <w:iCs/>
          <w:sz w:val="28"/>
          <w:szCs w:val="28"/>
        </w:rPr>
        <w:t>ления муниципального района по решению вопросов местного значения мун</w:t>
      </w:r>
      <w:r w:rsidRPr="00F01A38">
        <w:rPr>
          <w:rFonts w:ascii="Times New Roman" w:hAnsi="Times New Roman"/>
          <w:bCs/>
          <w:iCs/>
          <w:sz w:val="28"/>
          <w:szCs w:val="28"/>
        </w:rPr>
        <w:t>и</w:t>
      </w:r>
      <w:r w:rsidRPr="00F01A38">
        <w:rPr>
          <w:rFonts w:ascii="Times New Roman" w:hAnsi="Times New Roman"/>
          <w:bCs/>
          <w:iCs/>
          <w:sz w:val="28"/>
          <w:szCs w:val="28"/>
        </w:rPr>
        <w:t>ципального района</w:t>
      </w:r>
      <w:r w:rsidRPr="00DA7FEB">
        <w:rPr>
          <w:rFonts w:ascii="Times New Roman" w:hAnsi="Times New Roman"/>
          <w:spacing w:val="2"/>
          <w:sz w:val="28"/>
          <w:szCs w:val="28"/>
        </w:rPr>
        <w:t>"</w:t>
      </w:r>
      <w:r>
        <w:rPr>
          <w:rFonts w:ascii="Times New Roman" w:hAnsi="Times New Roman"/>
          <w:spacing w:val="2"/>
          <w:sz w:val="28"/>
          <w:szCs w:val="28"/>
        </w:rPr>
        <w:t>. В данном разделе отражаются мероприятия, предусмо</w:t>
      </w:r>
      <w:r>
        <w:rPr>
          <w:rFonts w:ascii="Times New Roman" w:hAnsi="Times New Roman"/>
          <w:spacing w:val="2"/>
          <w:sz w:val="28"/>
          <w:szCs w:val="28"/>
        </w:rPr>
        <w:t>т</w:t>
      </w:r>
      <w:r>
        <w:rPr>
          <w:rFonts w:ascii="Times New Roman" w:hAnsi="Times New Roman"/>
          <w:spacing w:val="2"/>
          <w:sz w:val="28"/>
          <w:szCs w:val="28"/>
        </w:rPr>
        <w:t>ренные частями 1 и 1.1. статьи 17 Закона №131-ФЗ</w:t>
      </w:r>
      <w:r w:rsidRPr="00DA7FEB">
        <w:rPr>
          <w:rFonts w:ascii="Times New Roman" w:hAnsi="Times New Roman"/>
          <w:spacing w:val="2"/>
          <w:sz w:val="28"/>
          <w:szCs w:val="28"/>
        </w:rPr>
        <w:t>;</w:t>
      </w:r>
    </w:p>
    <w:p w:rsidR="00D9659F" w:rsidRDefault="00D9659F" w:rsidP="00053A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636F92">
        <w:rPr>
          <w:rFonts w:ascii="Times New Roman" w:hAnsi="Times New Roman"/>
          <w:spacing w:val="2"/>
          <w:sz w:val="28"/>
          <w:szCs w:val="28"/>
        </w:rPr>
        <w:t xml:space="preserve">раздел </w:t>
      </w:r>
      <w:r>
        <w:rPr>
          <w:rFonts w:ascii="Times New Roman" w:hAnsi="Times New Roman"/>
          <w:spacing w:val="2"/>
          <w:sz w:val="28"/>
          <w:szCs w:val="28"/>
        </w:rPr>
        <w:t>3</w:t>
      </w:r>
      <w:r w:rsidRPr="00636F92">
        <w:rPr>
          <w:rFonts w:ascii="Times New Roman" w:hAnsi="Times New Roman"/>
          <w:spacing w:val="2"/>
          <w:sz w:val="28"/>
          <w:szCs w:val="28"/>
        </w:rPr>
        <w:t xml:space="preserve"> – </w:t>
      </w:r>
      <w:r w:rsidRPr="00187CD3">
        <w:rPr>
          <w:rFonts w:ascii="Times New Roman" w:hAnsi="Times New Roman"/>
          <w:spacing w:val="2"/>
          <w:sz w:val="28"/>
          <w:szCs w:val="28"/>
        </w:rPr>
        <w:t>"</w:t>
      </w:r>
      <w:r w:rsidRPr="00F01A38">
        <w:rPr>
          <w:rFonts w:ascii="Times New Roman" w:hAnsi="Times New Roman"/>
          <w:spacing w:val="2"/>
          <w:sz w:val="28"/>
          <w:szCs w:val="28"/>
        </w:rPr>
        <w:t>Расходные обязательства, возникшие  в результате принятия нормативных правовых актов  муниципального района, заключения договоров (соглашений)   в рамках реализации  органами местного самоуправления м</w:t>
      </w:r>
      <w:r w:rsidRPr="00F01A38">
        <w:rPr>
          <w:rFonts w:ascii="Times New Roman" w:hAnsi="Times New Roman"/>
          <w:spacing w:val="2"/>
          <w:sz w:val="28"/>
          <w:szCs w:val="28"/>
        </w:rPr>
        <w:t>у</w:t>
      </w:r>
      <w:r w:rsidRPr="00F01A38">
        <w:rPr>
          <w:rFonts w:ascii="Times New Roman" w:hAnsi="Times New Roman"/>
          <w:spacing w:val="2"/>
          <w:sz w:val="28"/>
          <w:szCs w:val="28"/>
        </w:rPr>
        <w:t>ниципального района  прав  на решение вопросов, не отнесенных к вопросам местного значения муниципального района</w:t>
      </w:r>
      <w:r w:rsidRPr="00187CD3">
        <w:rPr>
          <w:rFonts w:ascii="Times New Roman" w:hAnsi="Times New Roman"/>
          <w:spacing w:val="2"/>
          <w:sz w:val="28"/>
          <w:szCs w:val="28"/>
        </w:rPr>
        <w:t>"</w:t>
      </w:r>
      <w:r>
        <w:rPr>
          <w:rFonts w:ascii="Times New Roman" w:hAnsi="Times New Roman"/>
          <w:spacing w:val="2"/>
          <w:sz w:val="28"/>
          <w:szCs w:val="28"/>
        </w:rPr>
        <w:t>.</w:t>
      </w:r>
      <w:r w:rsidRPr="00EC1392"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 xml:space="preserve">В данном разделе </w:t>
      </w:r>
      <w:r w:rsidRPr="00DF5612">
        <w:rPr>
          <w:rFonts w:ascii="Times New Roman" w:hAnsi="Times New Roman"/>
          <w:spacing w:val="2"/>
          <w:sz w:val="28"/>
          <w:szCs w:val="28"/>
        </w:rPr>
        <w:t>отражаются расходные обязательства</w:t>
      </w:r>
      <w:r>
        <w:rPr>
          <w:rFonts w:ascii="Times New Roman" w:hAnsi="Times New Roman"/>
          <w:spacing w:val="2"/>
          <w:sz w:val="28"/>
          <w:szCs w:val="28"/>
        </w:rPr>
        <w:t>, возможность осуществления которых предусмотрена</w:t>
      </w:r>
      <w:r w:rsidRPr="00BE699C"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 xml:space="preserve"> статьей 15.1 Закона №131-ФЗ</w:t>
      </w:r>
      <w:r w:rsidRPr="00636F92">
        <w:rPr>
          <w:rFonts w:ascii="Times New Roman" w:hAnsi="Times New Roman"/>
          <w:spacing w:val="2"/>
          <w:sz w:val="28"/>
          <w:szCs w:val="28"/>
        </w:rPr>
        <w:t>;</w:t>
      </w:r>
    </w:p>
    <w:p w:rsidR="00D9659F" w:rsidRDefault="00D9659F" w:rsidP="00EE29E0">
      <w:pPr>
        <w:ind w:firstLine="708"/>
        <w:jc w:val="both"/>
        <w:rPr>
          <w:rFonts w:ascii="Times New Roman" w:hAnsi="Times New Roman"/>
          <w:spacing w:val="2"/>
          <w:sz w:val="28"/>
          <w:szCs w:val="28"/>
        </w:rPr>
      </w:pPr>
      <w:hyperlink w:anchor="Par121" w:history="1">
        <w:r w:rsidRPr="00F121F7">
          <w:rPr>
            <w:rFonts w:ascii="Times New Roman" w:hAnsi="Times New Roman"/>
            <w:spacing w:val="2"/>
            <w:sz w:val="28"/>
            <w:szCs w:val="28"/>
          </w:rPr>
          <w:t xml:space="preserve">раздел </w:t>
        </w:r>
      </w:hyperlink>
      <w:r>
        <w:rPr>
          <w:rFonts w:ascii="Times New Roman" w:hAnsi="Times New Roman"/>
          <w:spacing w:val="2"/>
          <w:sz w:val="28"/>
          <w:szCs w:val="28"/>
        </w:rPr>
        <w:t>4</w:t>
      </w:r>
      <w:r w:rsidRPr="00F121F7">
        <w:rPr>
          <w:rFonts w:ascii="Times New Roman" w:hAnsi="Times New Roman"/>
          <w:spacing w:val="2"/>
          <w:sz w:val="28"/>
          <w:szCs w:val="28"/>
        </w:rPr>
        <w:t xml:space="preserve"> –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187CD3">
        <w:rPr>
          <w:rFonts w:ascii="Times New Roman" w:hAnsi="Times New Roman"/>
          <w:spacing w:val="2"/>
          <w:sz w:val="28"/>
          <w:szCs w:val="28"/>
        </w:rPr>
        <w:t>"</w:t>
      </w:r>
      <w:r w:rsidRPr="0046159A">
        <w:rPr>
          <w:rFonts w:ascii="Times New Roman" w:hAnsi="Times New Roman"/>
          <w:bCs/>
          <w:iCs/>
          <w:sz w:val="28"/>
          <w:szCs w:val="28"/>
        </w:rPr>
        <w:t>Расходные обязательства, возникшие  в  результате принятия   нормативных правовых актов муниципального района, заключения договоров (соглашений)   в рамках реализации   органами местного самоуправления мун</w:t>
      </w:r>
      <w:r w:rsidRPr="0046159A">
        <w:rPr>
          <w:rFonts w:ascii="Times New Roman" w:hAnsi="Times New Roman"/>
          <w:bCs/>
          <w:iCs/>
          <w:sz w:val="28"/>
          <w:szCs w:val="28"/>
        </w:rPr>
        <w:t>и</w:t>
      </w:r>
      <w:r w:rsidRPr="0046159A">
        <w:rPr>
          <w:rFonts w:ascii="Times New Roman" w:hAnsi="Times New Roman"/>
          <w:bCs/>
          <w:iCs/>
          <w:sz w:val="28"/>
          <w:szCs w:val="28"/>
        </w:rPr>
        <w:t>ципального района отдельных государственных полномочий, переданных  орг</w:t>
      </w:r>
      <w:r w:rsidRPr="0046159A">
        <w:rPr>
          <w:rFonts w:ascii="Times New Roman" w:hAnsi="Times New Roman"/>
          <w:bCs/>
          <w:iCs/>
          <w:sz w:val="28"/>
          <w:szCs w:val="28"/>
        </w:rPr>
        <w:t>а</w:t>
      </w:r>
      <w:r w:rsidRPr="0046159A">
        <w:rPr>
          <w:rFonts w:ascii="Times New Roman" w:hAnsi="Times New Roman"/>
          <w:bCs/>
          <w:iCs/>
          <w:sz w:val="28"/>
          <w:szCs w:val="28"/>
        </w:rPr>
        <w:t>нами государственной власти  Российской Федерации  и (или) органами гос</w:t>
      </w:r>
      <w:r w:rsidRPr="0046159A">
        <w:rPr>
          <w:rFonts w:ascii="Times New Roman" w:hAnsi="Times New Roman"/>
          <w:bCs/>
          <w:iCs/>
          <w:sz w:val="28"/>
          <w:szCs w:val="28"/>
        </w:rPr>
        <w:t>у</w:t>
      </w:r>
      <w:r w:rsidRPr="0046159A">
        <w:rPr>
          <w:rFonts w:ascii="Times New Roman" w:hAnsi="Times New Roman"/>
          <w:bCs/>
          <w:iCs/>
          <w:sz w:val="28"/>
          <w:szCs w:val="28"/>
        </w:rPr>
        <w:t>дарственной власти  субъекта Российской Федерации</w:t>
      </w:r>
      <w:r w:rsidRPr="00187CD3">
        <w:rPr>
          <w:rFonts w:ascii="Times New Roman" w:hAnsi="Times New Roman"/>
          <w:spacing w:val="2"/>
          <w:sz w:val="28"/>
          <w:szCs w:val="28"/>
        </w:rPr>
        <w:t>"</w:t>
      </w:r>
      <w:r>
        <w:rPr>
          <w:rFonts w:ascii="Times New Roman" w:hAnsi="Times New Roman"/>
          <w:spacing w:val="2"/>
          <w:sz w:val="28"/>
          <w:szCs w:val="28"/>
        </w:rPr>
        <w:t xml:space="preserve">. В данном разделе </w:t>
      </w:r>
      <w:r w:rsidRPr="00DF5612">
        <w:rPr>
          <w:rFonts w:ascii="Times New Roman" w:hAnsi="Times New Roman"/>
          <w:spacing w:val="2"/>
          <w:sz w:val="28"/>
          <w:szCs w:val="28"/>
        </w:rPr>
        <w:t>отр</w:t>
      </w:r>
      <w:r w:rsidRPr="00DF5612">
        <w:rPr>
          <w:rFonts w:ascii="Times New Roman" w:hAnsi="Times New Roman"/>
          <w:spacing w:val="2"/>
          <w:sz w:val="28"/>
          <w:szCs w:val="28"/>
        </w:rPr>
        <w:t>а</w:t>
      </w:r>
      <w:r w:rsidRPr="00DF5612">
        <w:rPr>
          <w:rFonts w:ascii="Times New Roman" w:hAnsi="Times New Roman"/>
          <w:spacing w:val="2"/>
          <w:sz w:val="28"/>
          <w:szCs w:val="28"/>
        </w:rPr>
        <w:t>жаются расходные обязательства</w:t>
      </w:r>
      <w:r>
        <w:rPr>
          <w:rFonts w:ascii="Times New Roman" w:hAnsi="Times New Roman"/>
          <w:spacing w:val="2"/>
          <w:sz w:val="28"/>
          <w:szCs w:val="28"/>
        </w:rPr>
        <w:t>, возможность осуществления которых пред</w:t>
      </w:r>
      <w:r>
        <w:rPr>
          <w:rFonts w:ascii="Times New Roman" w:hAnsi="Times New Roman"/>
          <w:spacing w:val="2"/>
          <w:sz w:val="28"/>
          <w:szCs w:val="28"/>
        </w:rPr>
        <w:t>у</w:t>
      </w:r>
      <w:r>
        <w:rPr>
          <w:rFonts w:ascii="Times New Roman" w:hAnsi="Times New Roman"/>
          <w:spacing w:val="2"/>
          <w:sz w:val="28"/>
          <w:szCs w:val="28"/>
        </w:rPr>
        <w:t>смотрена</w:t>
      </w:r>
      <w:r w:rsidRPr="00BE699C"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 xml:space="preserve"> абзацами первым и вторым  части 5 статьи 19 Закона №131-ФЗ</w:t>
      </w:r>
      <w:r w:rsidRPr="00F121F7">
        <w:rPr>
          <w:rFonts w:ascii="Times New Roman" w:hAnsi="Times New Roman"/>
          <w:spacing w:val="2"/>
          <w:sz w:val="28"/>
          <w:szCs w:val="28"/>
        </w:rPr>
        <w:t>;</w:t>
      </w:r>
    </w:p>
    <w:p w:rsidR="00D9659F" w:rsidRDefault="00D9659F" w:rsidP="00053A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780376">
        <w:rPr>
          <w:rFonts w:ascii="Times New Roman" w:hAnsi="Times New Roman"/>
          <w:spacing w:val="2"/>
          <w:sz w:val="28"/>
          <w:szCs w:val="28"/>
        </w:rPr>
        <w:t xml:space="preserve">раздел </w:t>
      </w:r>
      <w:r>
        <w:rPr>
          <w:rFonts w:ascii="Times New Roman" w:hAnsi="Times New Roman"/>
          <w:spacing w:val="2"/>
          <w:sz w:val="28"/>
          <w:szCs w:val="28"/>
        </w:rPr>
        <w:t>5</w:t>
      </w:r>
      <w:r w:rsidRPr="00780376">
        <w:rPr>
          <w:rFonts w:ascii="Times New Roman" w:hAnsi="Times New Roman"/>
          <w:spacing w:val="2"/>
          <w:sz w:val="28"/>
          <w:szCs w:val="28"/>
        </w:rPr>
        <w:t xml:space="preserve"> – </w:t>
      </w:r>
      <w:r w:rsidRPr="00187CD3">
        <w:rPr>
          <w:rFonts w:ascii="Times New Roman" w:hAnsi="Times New Roman"/>
          <w:spacing w:val="2"/>
          <w:sz w:val="28"/>
          <w:szCs w:val="28"/>
        </w:rPr>
        <w:t>"</w:t>
      </w:r>
      <w:r w:rsidRPr="0046159A">
        <w:rPr>
          <w:rFonts w:ascii="Times New Roman" w:hAnsi="Times New Roman"/>
          <w:spacing w:val="2"/>
          <w:sz w:val="28"/>
          <w:szCs w:val="28"/>
        </w:rPr>
        <w:t>Расходные обязательства, возникшие в результате принятия  нормативных правовых актов  муниципального района, заключения соглаш</w:t>
      </w:r>
      <w:r w:rsidRPr="0046159A">
        <w:rPr>
          <w:rFonts w:ascii="Times New Roman" w:hAnsi="Times New Roman"/>
          <w:spacing w:val="2"/>
          <w:sz w:val="28"/>
          <w:szCs w:val="28"/>
        </w:rPr>
        <w:t>е</w:t>
      </w:r>
      <w:r w:rsidRPr="0046159A">
        <w:rPr>
          <w:rFonts w:ascii="Times New Roman" w:hAnsi="Times New Roman"/>
          <w:spacing w:val="2"/>
          <w:sz w:val="28"/>
          <w:szCs w:val="28"/>
        </w:rPr>
        <w:t>ний, предусматривающих предоставление межбюджетных трансфертов из бюджета муниципального района другим бюджетам бюджетной системы Ро</w:t>
      </w:r>
      <w:r w:rsidRPr="0046159A">
        <w:rPr>
          <w:rFonts w:ascii="Times New Roman" w:hAnsi="Times New Roman"/>
          <w:spacing w:val="2"/>
          <w:sz w:val="28"/>
          <w:szCs w:val="28"/>
        </w:rPr>
        <w:t>с</w:t>
      </w:r>
      <w:r w:rsidRPr="0046159A">
        <w:rPr>
          <w:rFonts w:ascii="Times New Roman" w:hAnsi="Times New Roman"/>
          <w:spacing w:val="2"/>
          <w:sz w:val="28"/>
          <w:szCs w:val="28"/>
        </w:rPr>
        <w:t>сийской Федерации</w:t>
      </w:r>
      <w:r w:rsidRPr="00187CD3">
        <w:rPr>
          <w:rFonts w:ascii="Times New Roman" w:hAnsi="Times New Roman"/>
          <w:spacing w:val="2"/>
          <w:sz w:val="28"/>
          <w:szCs w:val="28"/>
        </w:rPr>
        <w:t>"</w:t>
      </w:r>
      <w:r>
        <w:rPr>
          <w:rFonts w:ascii="Times New Roman" w:hAnsi="Times New Roman"/>
          <w:spacing w:val="2"/>
          <w:sz w:val="28"/>
          <w:szCs w:val="28"/>
        </w:rPr>
        <w:t xml:space="preserve">. В данном разделе </w:t>
      </w:r>
      <w:r w:rsidRPr="00DF5612">
        <w:rPr>
          <w:rFonts w:ascii="Times New Roman" w:hAnsi="Times New Roman"/>
          <w:spacing w:val="2"/>
          <w:sz w:val="28"/>
          <w:szCs w:val="28"/>
        </w:rPr>
        <w:t>отражаются расходные обязательства</w:t>
      </w:r>
      <w:r>
        <w:rPr>
          <w:rFonts w:ascii="Times New Roman" w:hAnsi="Times New Roman"/>
          <w:spacing w:val="2"/>
          <w:sz w:val="28"/>
          <w:szCs w:val="28"/>
        </w:rPr>
        <w:t>, возможность осуществления которых предусмотрена</w:t>
      </w:r>
      <w:r w:rsidRPr="00BE699C"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 xml:space="preserve">статьями 140, 142.1, 142.2, 142.4 Бюджетного  кодекса Российской Федерации, а также статьями 60, 65  Закона № 131-ФЗ. </w:t>
      </w:r>
    </w:p>
    <w:p w:rsidR="00D9659F" w:rsidRDefault="00D9659F" w:rsidP="00053A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 xml:space="preserve">раздел 6 - </w:t>
      </w:r>
      <w:r w:rsidRPr="00187CD3">
        <w:rPr>
          <w:rFonts w:ascii="Times New Roman" w:hAnsi="Times New Roman"/>
          <w:spacing w:val="2"/>
          <w:sz w:val="28"/>
          <w:szCs w:val="28"/>
        </w:rPr>
        <w:t>"</w:t>
      </w:r>
      <w:r w:rsidRPr="0046159A">
        <w:rPr>
          <w:rFonts w:ascii="Times New Roman" w:hAnsi="Times New Roman"/>
          <w:spacing w:val="2"/>
          <w:sz w:val="28"/>
          <w:szCs w:val="28"/>
        </w:rPr>
        <w:t>Расходные обязательства бюджета поселений, переданные на исполнение в бюджет муниципального района</w:t>
      </w:r>
      <w:r w:rsidRPr="00187CD3">
        <w:rPr>
          <w:rFonts w:ascii="Times New Roman" w:hAnsi="Times New Roman"/>
          <w:spacing w:val="2"/>
          <w:sz w:val="28"/>
          <w:szCs w:val="28"/>
        </w:rPr>
        <w:t>"</w:t>
      </w:r>
      <w:r>
        <w:rPr>
          <w:rFonts w:ascii="Times New Roman" w:hAnsi="Times New Roman"/>
          <w:spacing w:val="2"/>
          <w:sz w:val="28"/>
          <w:szCs w:val="28"/>
        </w:rPr>
        <w:t>.</w:t>
      </w:r>
      <w:r w:rsidRPr="00D14059"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 xml:space="preserve">В данном разделе </w:t>
      </w:r>
      <w:r w:rsidRPr="00DF5612">
        <w:rPr>
          <w:rFonts w:ascii="Times New Roman" w:hAnsi="Times New Roman"/>
          <w:spacing w:val="2"/>
          <w:sz w:val="28"/>
          <w:szCs w:val="28"/>
        </w:rPr>
        <w:t>отражаются расходные обязательства</w:t>
      </w:r>
      <w:r>
        <w:rPr>
          <w:rFonts w:ascii="Times New Roman" w:hAnsi="Times New Roman"/>
          <w:spacing w:val="2"/>
          <w:sz w:val="28"/>
          <w:szCs w:val="28"/>
        </w:rPr>
        <w:t>, возможность осуществления которых предусмотрена</w:t>
      </w:r>
      <w:r w:rsidRPr="00BE699C"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 xml:space="preserve"> пунктом 4 статьи 15 Закона №131-ФЗ.</w:t>
      </w:r>
    </w:p>
    <w:p w:rsidR="00D9659F" w:rsidRDefault="00D9659F" w:rsidP="00053A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 xml:space="preserve">Указанные в настоящем пункте </w:t>
      </w:r>
      <w:r w:rsidRPr="00896E74">
        <w:rPr>
          <w:rFonts w:ascii="Times New Roman" w:hAnsi="Times New Roman"/>
          <w:spacing w:val="2"/>
          <w:sz w:val="28"/>
          <w:szCs w:val="28"/>
        </w:rPr>
        <w:t>реестры включают в себя</w:t>
      </w:r>
      <w:r>
        <w:rPr>
          <w:rFonts w:ascii="Times New Roman" w:hAnsi="Times New Roman"/>
          <w:spacing w:val="2"/>
          <w:sz w:val="28"/>
          <w:szCs w:val="28"/>
        </w:rPr>
        <w:t xml:space="preserve"> следующие графы:</w:t>
      </w:r>
    </w:p>
    <w:p w:rsidR="00D9659F" w:rsidRPr="00920077" w:rsidRDefault="00D9659F" w:rsidP="00053A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2"/>
          <w:sz w:val="2"/>
          <w:szCs w:val="2"/>
        </w:rPr>
      </w:pPr>
    </w:p>
    <w:p w:rsidR="00D9659F" w:rsidRDefault="00D9659F" w:rsidP="00053A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F121F7">
        <w:rPr>
          <w:rFonts w:ascii="Times New Roman" w:hAnsi="Times New Roman"/>
          <w:spacing w:val="2"/>
          <w:sz w:val="28"/>
          <w:szCs w:val="28"/>
        </w:rPr>
        <w:t>граф</w:t>
      </w:r>
      <w:r>
        <w:rPr>
          <w:rFonts w:ascii="Times New Roman" w:hAnsi="Times New Roman"/>
          <w:spacing w:val="2"/>
          <w:sz w:val="28"/>
          <w:szCs w:val="28"/>
        </w:rPr>
        <w:t>а</w:t>
      </w:r>
      <w:r w:rsidRPr="00F121F7">
        <w:rPr>
          <w:rFonts w:ascii="Times New Roman" w:hAnsi="Times New Roman"/>
          <w:spacing w:val="2"/>
          <w:sz w:val="28"/>
          <w:szCs w:val="28"/>
        </w:rPr>
        <w:t xml:space="preserve"> 1 </w:t>
      </w:r>
      <w:r w:rsidRPr="00443196">
        <w:rPr>
          <w:rFonts w:ascii="Times New Roman" w:hAnsi="Times New Roman"/>
          <w:spacing w:val="2"/>
          <w:sz w:val="28"/>
          <w:szCs w:val="28"/>
        </w:rPr>
        <w:t>–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187CD3">
        <w:rPr>
          <w:rFonts w:ascii="Times New Roman" w:hAnsi="Times New Roman"/>
          <w:spacing w:val="2"/>
          <w:sz w:val="28"/>
          <w:szCs w:val="28"/>
        </w:rPr>
        <w:t>"</w:t>
      </w:r>
      <w:r>
        <w:rPr>
          <w:rFonts w:ascii="Times New Roman" w:hAnsi="Times New Roman"/>
          <w:spacing w:val="2"/>
          <w:sz w:val="28"/>
          <w:szCs w:val="28"/>
        </w:rPr>
        <w:t>К</w:t>
      </w:r>
      <w:r w:rsidRPr="00F121F7">
        <w:rPr>
          <w:rFonts w:ascii="Times New Roman" w:hAnsi="Times New Roman"/>
          <w:spacing w:val="2"/>
          <w:sz w:val="28"/>
          <w:szCs w:val="28"/>
        </w:rPr>
        <w:t xml:space="preserve">од главного распорядителя </w:t>
      </w:r>
      <w:r>
        <w:rPr>
          <w:rFonts w:ascii="Times New Roman" w:hAnsi="Times New Roman"/>
          <w:spacing w:val="2"/>
          <w:sz w:val="28"/>
          <w:szCs w:val="28"/>
        </w:rPr>
        <w:t>бюджетных средств</w:t>
      </w:r>
      <w:r w:rsidRPr="00187CD3">
        <w:rPr>
          <w:rFonts w:ascii="Times New Roman" w:hAnsi="Times New Roman"/>
          <w:spacing w:val="2"/>
          <w:sz w:val="28"/>
          <w:szCs w:val="28"/>
        </w:rPr>
        <w:t>"</w:t>
      </w:r>
      <w:r w:rsidRPr="00F121F7">
        <w:rPr>
          <w:rFonts w:ascii="Times New Roman" w:hAnsi="Times New Roman"/>
          <w:spacing w:val="2"/>
          <w:sz w:val="28"/>
          <w:szCs w:val="28"/>
        </w:rPr>
        <w:t>;</w:t>
      </w:r>
    </w:p>
    <w:p w:rsidR="00D9659F" w:rsidRPr="00920077" w:rsidRDefault="00D9659F" w:rsidP="00053A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2"/>
          <w:sz w:val="2"/>
          <w:szCs w:val="2"/>
        </w:rPr>
      </w:pPr>
    </w:p>
    <w:p w:rsidR="00D9659F" w:rsidRDefault="00D9659F" w:rsidP="00053A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F121F7">
        <w:rPr>
          <w:rFonts w:ascii="Times New Roman" w:hAnsi="Times New Roman"/>
          <w:spacing w:val="2"/>
          <w:sz w:val="28"/>
          <w:szCs w:val="28"/>
        </w:rPr>
        <w:t>граф</w:t>
      </w:r>
      <w:r>
        <w:rPr>
          <w:rFonts w:ascii="Times New Roman" w:hAnsi="Times New Roman"/>
          <w:spacing w:val="2"/>
          <w:sz w:val="28"/>
          <w:szCs w:val="28"/>
        </w:rPr>
        <w:t>а</w:t>
      </w:r>
      <w:r w:rsidRPr="00F121F7">
        <w:rPr>
          <w:rFonts w:ascii="Times New Roman" w:hAnsi="Times New Roman"/>
          <w:spacing w:val="2"/>
          <w:sz w:val="28"/>
          <w:szCs w:val="28"/>
        </w:rPr>
        <w:t xml:space="preserve"> 2 </w:t>
      </w:r>
      <w:r w:rsidRPr="00443196">
        <w:rPr>
          <w:rFonts w:ascii="Times New Roman" w:hAnsi="Times New Roman"/>
          <w:spacing w:val="2"/>
          <w:sz w:val="28"/>
          <w:szCs w:val="28"/>
        </w:rPr>
        <w:t>–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187CD3">
        <w:rPr>
          <w:rFonts w:ascii="Times New Roman" w:hAnsi="Times New Roman"/>
          <w:spacing w:val="2"/>
          <w:sz w:val="28"/>
          <w:szCs w:val="28"/>
        </w:rPr>
        <w:t>"</w:t>
      </w:r>
      <w:r>
        <w:rPr>
          <w:rFonts w:ascii="Times New Roman" w:hAnsi="Times New Roman"/>
          <w:spacing w:val="2"/>
          <w:sz w:val="28"/>
          <w:szCs w:val="28"/>
        </w:rPr>
        <w:t>К</w:t>
      </w:r>
      <w:r w:rsidRPr="00F121F7">
        <w:rPr>
          <w:rFonts w:ascii="Times New Roman" w:hAnsi="Times New Roman"/>
          <w:spacing w:val="2"/>
          <w:sz w:val="28"/>
          <w:szCs w:val="28"/>
        </w:rPr>
        <w:t>од расходного обязательства</w:t>
      </w:r>
      <w:r w:rsidRPr="00187CD3">
        <w:rPr>
          <w:rFonts w:ascii="Times New Roman" w:hAnsi="Times New Roman"/>
          <w:spacing w:val="2"/>
          <w:sz w:val="28"/>
          <w:szCs w:val="28"/>
        </w:rPr>
        <w:t>"</w:t>
      </w:r>
      <w:r w:rsidRPr="00F121F7">
        <w:rPr>
          <w:rFonts w:ascii="Times New Roman" w:hAnsi="Times New Roman"/>
          <w:spacing w:val="2"/>
          <w:sz w:val="28"/>
          <w:szCs w:val="28"/>
        </w:rPr>
        <w:t>;</w:t>
      </w:r>
    </w:p>
    <w:p w:rsidR="00D9659F" w:rsidRPr="00920077" w:rsidRDefault="00D9659F" w:rsidP="00053A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2"/>
          <w:sz w:val="2"/>
          <w:szCs w:val="2"/>
        </w:rPr>
      </w:pPr>
    </w:p>
    <w:p w:rsidR="00D9659F" w:rsidRDefault="00D9659F" w:rsidP="00053A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F121F7">
        <w:rPr>
          <w:rFonts w:ascii="Times New Roman" w:hAnsi="Times New Roman"/>
          <w:spacing w:val="2"/>
          <w:sz w:val="28"/>
          <w:szCs w:val="28"/>
        </w:rPr>
        <w:t>граф</w:t>
      </w:r>
      <w:r>
        <w:rPr>
          <w:rFonts w:ascii="Times New Roman" w:hAnsi="Times New Roman"/>
          <w:spacing w:val="2"/>
          <w:sz w:val="28"/>
          <w:szCs w:val="28"/>
        </w:rPr>
        <w:t>а</w:t>
      </w:r>
      <w:r w:rsidRPr="00F121F7">
        <w:rPr>
          <w:rFonts w:ascii="Times New Roman" w:hAnsi="Times New Roman"/>
          <w:spacing w:val="2"/>
          <w:sz w:val="28"/>
          <w:szCs w:val="28"/>
        </w:rPr>
        <w:t xml:space="preserve"> 3 </w:t>
      </w:r>
      <w:r w:rsidRPr="00443196">
        <w:rPr>
          <w:rFonts w:ascii="Times New Roman" w:hAnsi="Times New Roman"/>
          <w:spacing w:val="2"/>
          <w:sz w:val="28"/>
          <w:szCs w:val="28"/>
        </w:rPr>
        <w:t>–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187CD3">
        <w:rPr>
          <w:rFonts w:ascii="Times New Roman" w:hAnsi="Times New Roman"/>
          <w:spacing w:val="2"/>
          <w:sz w:val="28"/>
          <w:szCs w:val="28"/>
        </w:rPr>
        <w:t>"</w:t>
      </w:r>
      <w:r>
        <w:rPr>
          <w:rFonts w:ascii="Times New Roman" w:hAnsi="Times New Roman"/>
          <w:spacing w:val="2"/>
          <w:sz w:val="28"/>
          <w:szCs w:val="28"/>
        </w:rPr>
        <w:t>Н</w:t>
      </w:r>
      <w:r w:rsidRPr="00F121F7">
        <w:rPr>
          <w:rFonts w:ascii="Times New Roman" w:hAnsi="Times New Roman"/>
          <w:spacing w:val="2"/>
          <w:sz w:val="28"/>
          <w:szCs w:val="28"/>
        </w:rPr>
        <w:t>аименование расходного обязательства</w:t>
      </w:r>
      <w:r w:rsidRPr="00187CD3">
        <w:rPr>
          <w:rFonts w:ascii="Times New Roman" w:hAnsi="Times New Roman"/>
          <w:spacing w:val="2"/>
          <w:sz w:val="28"/>
          <w:szCs w:val="28"/>
        </w:rPr>
        <w:t>"</w:t>
      </w:r>
      <w:r w:rsidRPr="00F121F7">
        <w:rPr>
          <w:rFonts w:ascii="Times New Roman" w:hAnsi="Times New Roman"/>
          <w:spacing w:val="2"/>
          <w:sz w:val="28"/>
          <w:szCs w:val="28"/>
        </w:rPr>
        <w:t>;</w:t>
      </w:r>
    </w:p>
    <w:p w:rsidR="00D9659F" w:rsidRPr="00920077" w:rsidRDefault="00D9659F" w:rsidP="00053A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2"/>
          <w:sz w:val="2"/>
          <w:szCs w:val="2"/>
        </w:rPr>
      </w:pPr>
    </w:p>
    <w:p w:rsidR="00D9659F" w:rsidRDefault="00D9659F" w:rsidP="00053A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F121F7">
        <w:rPr>
          <w:rFonts w:ascii="Times New Roman" w:hAnsi="Times New Roman"/>
          <w:spacing w:val="2"/>
          <w:sz w:val="28"/>
          <w:szCs w:val="28"/>
        </w:rPr>
        <w:t>граф</w:t>
      </w:r>
      <w:r>
        <w:rPr>
          <w:rFonts w:ascii="Times New Roman" w:hAnsi="Times New Roman"/>
          <w:spacing w:val="2"/>
          <w:sz w:val="28"/>
          <w:szCs w:val="28"/>
        </w:rPr>
        <w:t>ы</w:t>
      </w:r>
      <w:r w:rsidRPr="00F121F7">
        <w:rPr>
          <w:rFonts w:ascii="Times New Roman" w:hAnsi="Times New Roman"/>
          <w:spacing w:val="2"/>
          <w:sz w:val="28"/>
          <w:szCs w:val="28"/>
        </w:rPr>
        <w:t xml:space="preserve"> 4</w:t>
      </w:r>
      <w:r>
        <w:rPr>
          <w:rFonts w:ascii="Times New Roman" w:hAnsi="Times New Roman"/>
          <w:spacing w:val="2"/>
          <w:sz w:val="28"/>
          <w:szCs w:val="28"/>
        </w:rPr>
        <w:t xml:space="preserve">, 5, 6 </w:t>
      </w:r>
      <w:r w:rsidRPr="00443196">
        <w:rPr>
          <w:rFonts w:ascii="Times New Roman" w:hAnsi="Times New Roman"/>
          <w:spacing w:val="2"/>
          <w:sz w:val="28"/>
          <w:szCs w:val="28"/>
        </w:rPr>
        <w:t>–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3A4ED4">
        <w:rPr>
          <w:rFonts w:ascii="Times New Roman" w:hAnsi="Times New Roman"/>
          <w:spacing w:val="2"/>
          <w:sz w:val="28"/>
          <w:szCs w:val="28"/>
        </w:rPr>
        <w:t>"</w:t>
      </w:r>
      <w:r>
        <w:rPr>
          <w:rFonts w:ascii="Times New Roman" w:hAnsi="Times New Roman"/>
          <w:spacing w:val="2"/>
          <w:sz w:val="28"/>
          <w:szCs w:val="28"/>
        </w:rPr>
        <w:t>Правовое основание финансового обеспечения и расх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pacing w:val="2"/>
          <w:sz w:val="28"/>
          <w:szCs w:val="28"/>
        </w:rPr>
        <w:t>дования средств (</w:t>
      </w:r>
      <w:r w:rsidRPr="003A4ED4">
        <w:rPr>
          <w:rFonts w:ascii="Times New Roman" w:hAnsi="Times New Roman"/>
          <w:spacing w:val="2"/>
          <w:sz w:val="28"/>
          <w:szCs w:val="28"/>
        </w:rPr>
        <w:t>нормативн</w:t>
      </w:r>
      <w:r>
        <w:rPr>
          <w:rFonts w:ascii="Times New Roman" w:hAnsi="Times New Roman"/>
          <w:spacing w:val="2"/>
          <w:sz w:val="28"/>
          <w:szCs w:val="28"/>
        </w:rPr>
        <w:t>ые</w:t>
      </w:r>
      <w:r w:rsidRPr="003A4ED4">
        <w:rPr>
          <w:rFonts w:ascii="Times New Roman" w:hAnsi="Times New Roman"/>
          <w:spacing w:val="2"/>
          <w:sz w:val="28"/>
          <w:szCs w:val="28"/>
        </w:rPr>
        <w:t xml:space="preserve"> правов</w:t>
      </w:r>
      <w:r>
        <w:rPr>
          <w:rFonts w:ascii="Times New Roman" w:hAnsi="Times New Roman"/>
          <w:spacing w:val="2"/>
          <w:sz w:val="28"/>
          <w:szCs w:val="28"/>
        </w:rPr>
        <w:t>ые</w:t>
      </w:r>
      <w:r w:rsidRPr="003A4ED4">
        <w:rPr>
          <w:rFonts w:ascii="Times New Roman" w:hAnsi="Times New Roman"/>
          <w:spacing w:val="2"/>
          <w:sz w:val="28"/>
          <w:szCs w:val="28"/>
        </w:rPr>
        <w:t xml:space="preserve"> акт</w:t>
      </w:r>
      <w:r>
        <w:rPr>
          <w:rFonts w:ascii="Times New Roman" w:hAnsi="Times New Roman"/>
          <w:spacing w:val="2"/>
          <w:sz w:val="28"/>
          <w:szCs w:val="28"/>
        </w:rPr>
        <w:t>ы</w:t>
      </w:r>
      <w:r w:rsidRPr="003A4ED4">
        <w:rPr>
          <w:rFonts w:ascii="Times New Roman" w:hAnsi="Times New Roman"/>
          <w:spacing w:val="2"/>
          <w:sz w:val="28"/>
          <w:szCs w:val="28"/>
        </w:rPr>
        <w:t>, договор</w:t>
      </w:r>
      <w:r>
        <w:rPr>
          <w:rFonts w:ascii="Times New Roman" w:hAnsi="Times New Roman"/>
          <w:spacing w:val="2"/>
          <w:sz w:val="28"/>
          <w:szCs w:val="28"/>
        </w:rPr>
        <w:t>ы</w:t>
      </w:r>
      <w:r w:rsidRPr="003A4ED4">
        <w:rPr>
          <w:rFonts w:ascii="Times New Roman" w:hAnsi="Times New Roman"/>
          <w:spacing w:val="2"/>
          <w:sz w:val="28"/>
          <w:szCs w:val="28"/>
        </w:rPr>
        <w:t>, соглашения</w:t>
      </w:r>
      <w:r>
        <w:rPr>
          <w:rFonts w:ascii="Times New Roman" w:hAnsi="Times New Roman"/>
          <w:spacing w:val="2"/>
          <w:sz w:val="28"/>
          <w:szCs w:val="28"/>
        </w:rPr>
        <w:t>)</w:t>
      </w:r>
      <w:r w:rsidRPr="003A4ED4">
        <w:rPr>
          <w:rFonts w:ascii="Times New Roman" w:hAnsi="Times New Roman"/>
          <w:spacing w:val="2"/>
          <w:sz w:val="28"/>
          <w:szCs w:val="28"/>
        </w:rPr>
        <w:t>"</w:t>
      </w:r>
      <w:r>
        <w:rPr>
          <w:rFonts w:ascii="Times New Roman" w:hAnsi="Times New Roman"/>
          <w:spacing w:val="2"/>
          <w:sz w:val="28"/>
          <w:szCs w:val="28"/>
        </w:rPr>
        <w:t>. В гр</w:t>
      </w:r>
      <w:r>
        <w:rPr>
          <w:rFonts w:ascii="Times New Roman" w:hAnsi="Times New Roman"/>
          <w:spacing w:val="2"/>
          <w:sz w:val="28"/>
          <w:szCs w:val="28"/>
        </w:rPr>
        <w:t>а</w:t>
      </w:r>
      <w:r>
        <w:rPr>
          <w:rFonts w:ascii="Times New Roman" w:hAnsi="Times New Roman"/>
          <w:spacing w:val="2"/>
          <w:sz w:val="28"/>
          <w:szCs w:val="28"/>
        </w:rPr>
        <w:t xml:space="preserve">фе 4 указываются реквизиты </w:t>
      </w:r>
      <w:r w:rsidRPr="00FD0B95">
        <w:rPr>
          <w:rFonts w:ascii="Times New Roman" w:hAnsi="Times New Roman"/>
          <w:spacing w:val="2"/>
          <w:sz w:val="28"/>
          <w:szCs w:val="28"/>
        </w:rPr>
        <w:t>нормативного правового акта</w:t>
      </w:r>
      <w:r w:rsidRPr="001D11AF"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муниципального образования Северский район</w:t>
      </w:r>
      <w:r w:rsidRPr="00FD0B95">
        <w:rPr>
          <w:rFonts w:ascii="Times New Roman" w:hAnsi="Times New Roman"/>
          <w:spacing w:val="2"/>
          <w:sz w:val="28"/>
          <w:szCs w:val="28"/>
        </w:rPr>
        <w:t>, договора, соглашения</w:t>
      </w:r>
      <w:r>
        <w:rPr>
          <w:rFonts w:ascii="Times New Roman" w:hAnsi="Times New Roman"/>
          <w:spacing w:val="2"/>
          <w:sz w:val="28"/>
          <w:szCs w:val="28"/>
        </w:rPr>
        <w:t>,</w:t>
      </w:r>
      <w:r w:rsidRPr="00FD0B95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F121F7">
        <w:rPr>
          <w:rFonts w:ascii="Times New Roman" w:hAnsi="Times New Roman"/>
          <w:spacing w:val="2"/>
          <w:sz w:val="28"/>
          <w:szCs w:val="28"/>
        </w:rPr>
        <w:t>устанавливающего ра</w:t>
      </w:r>
      <w:r w:rsidRPr="00F121F7">
        <w:rPr>
          <w:rFonts w:ascii="Times New Roman" w:hAnsi="Times New Roman"/>
          <w:spacing w:val="2"/>
          <w:sz w:val="28"/>
          <w:szCs w:val="28"/>
        </w:rPr>
        <w:t>с</w:t>
      </w:r>
      <w:r w:rsidRPr="00F121F7">
        <w:rPr>
          <w:rFonts w:ascii="Times New Roman" w:hAnsi="Times New Roman"/>
          <w:spacing w:val="2"/>
          <w:sz w:val="28"/>
          <w:szCs w:val="28"/>
        </w:rPr>
        <w:t>ходное обязательство</w:t>
      </w:r>
      <w:r>
        <w:rPr>
          <w:rFonts w:ascii="Times New Roman" w:hAnsi="Times New Roman"/>
          <w:spacing w:val="2"/>
          <w:sz w:val="28"/>
          <w:szCs w:val="28"/>
        </w:rPr>
        <w:t>, а так</w:t>
      </w:r>
      <w:r w:rsidRPr="00F121F7">
        <w:rPr>
          <w:rFonts w:ascii="Times New Roman" w:hAnsi="Times New Roman"/>
          <w:spacing w:val="2"/>
          <w:sz w:val="28"/>
          <w:szCs w:val="28"/>
        </w:rPr>
        <w:t>же определяющего финансовое обеспечение и п</w:t>
      </w:r>
      <w:r w:rsidRPr="00F121F7">
        <w:rPr>
          <w:rFonts w:ascii="Times New Roman" w:hAnsi="Times New Roman"/>
          <w:spacing w:val="2"/>
          <w:sz w:val="28"/>
          <w:szCs w:val="28"/>
        </w:rPr>
        <w:t>о</w:t>
      </w:r>
      <w:r w:rsidRPr="00F121F7">
        <w:rPr>
          <w:rFonts w:ascii="Times New Roman" w:hAnsi="Times New Roman"/>
          <w:spacing w:val="2"/>
          <w:sz w:val="28"/>
          <w:szCs w:val="28"/>
        </w:rPr>
        <w:t>рядок расходования средств</w:t>
      </w:r>
      <w:r>
        <w:rPr>
          <w:rFonts w:ascii="Times New Roman" w:hAnsi="Times New Roman"/>
          <w:spacing w:val="2"/>
          <w:sz w:val="28"/>
          <w:szCs w:val="28"/>
        </w:rPr>
        <w:t xml:space="preserve"> местного </w:t>
      </w:r>
      <w:r w:rsidRPr="00E9585A">
        <w:rPr>
          <w:rFonts w:ascii="Times New Roman" w:hAnsi="Times New Roman"/>
          <w:spacing w:val="2"/>
          <w:sz w:val="28"/>
          <w:szCs w:val="28"/>
        </w:rPr>
        <w:t>бюджета</w:t>
      </w:r>
      <w:r>
        <w:rPr>
          <w:rFonts w:ascii="Times New Roman" w:hAnsi="Times New Roman"/>
          <w:spacing w:val="2"/>
          <w:sz w:val="28"/>
          <w:szCs w:val="28"/>
        </w:rPr>
        <w:t xml:space="preserve">, в </w:t>
      </w:r>
      <w:r w:rsidRPr="00E9585A">
        <w:rPr>
          <w:rFonts w:ascii="Times New Roman" w:hAnsi="Times New Roman"/>
          <w:spacing w:val="2"/>
          <w:sz w:val="28"/>
          <w:szCs w:val="28"/>
        </w:rPr>
        <w:t>граф</w:t>
      </w:r>
      <w:r>
        <w:rPr>
          <w:rFonts w:ascii="Times New Roman" w:hAnsi="Times New Roman"/>
          <w:spacing w:val="2"/>
          <w:sz w:val="28"/>
          <w:szCs w:val="28"/>
        </w:rPr>
        <w:t>е</w:t>
      </w:r>
      <w:r w:rsidRPr="00E9585A">
        <w:rPr>
          <w:rFonts w:ascii="Times New Roman" w:hAnsi="Times New Roman"/>
          <w:spacing w:val="2"/>
          <w:sz w:val="28"/>
          <w:szCs w:val="28"/>
        </w:rPr>
        <w:t xml:space="preserve"> 5 –</w:t>
      </w:r>
      <w:r w:rsidRPr="00E9585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</w:t>
      </w:r>
      <w:r w:rsidRPr="00E9585A">
        <w:rPr>
          <w:rFonts w:ascii="Times New Roman" w:hAnsi="Times New Roman"/>
          <w:spacing w:val="2"/>
          <w:sz w:val="28"/>
          <w:szCs w:val="28"/>
        </w:rPr>
        <w:t>аздел, подраздел, глава, статья, часть, пункт, подпункт, абзац нормативного пра</w:t>
      </w:r>
      <w:r>
        <w:rPr>
          <w:rFonts w:ascii="Times New Roman" w:hAnsi="Times New Roman"/>
          <w:spacing w:val="2"/>
          <w:sz w:val="28"/>
          <w:szCs w:val="28"/>
        </w:rPr>
        <w:t>вового акта</w:t>
      </w:r>
      <w:r w:rsidRPr="00E9585A">
        <w:rPr>
          <w:rFonts w:ascii="Times New Roman" w:hAnsi="Times New Roman"/>
          <w:spacing w:val="2"/>
          <w:sz w:val="28"/>
          <w:szCs w:val="28"/>
        </w:rPr>
        <w:t>, д</w:t>
      </w:r>
      <w:r w:rsidRPr="00E9585A">
        <w:rPr>
          <w:rFonts w:ascii="Times New Roman" w:hAnsi="Times New Roman"/>
          <w:spacing w:val="2"/>
          <w:sz w:val="28"/>
          <w:szCs w:val="28"/>
        </w:rPr>
        <w:t>о</w:t>
      </w:r>
      <w:r w:rsidRPr="00E9585A">
        <w:rPr>
          <w:rFonts w:ascii="Times New Roman" w:hAnsi="Times New Roman"/>
          <w:spacing w:val="2"/>
          <w:sz w:val="28"/>
          <w:szCs w:val="28"/>
        </w:rPr>
        <w:t xml:space="preserve">говора, соглашения, </w:t>
      </w:r>
      <w:r>
        <w:rPr>
          <w:rFonts w:ascii="Times New Roman" w:hAnsi="Times New Roman"/>
          <w:spacing w:val="2"/>
          <w:sz w:val="28"/>
          <w:szCs w:val="28"/>
        </w:rPr>
        <w:t xml:space="preserve"> в </w:t>
      </w:r>
      <w:r w:rsidRPr="00F121F7">
        <w:rPr>
          <w:rFonts w:ascii="Times New Roman" w:hAnsi="Times New Roman"/>
          <w:spacing w:val="2"/>
          <w:sz w:val="28"/>
          <w:szCs w:val="28"/>
        </w:rPr>
        <w:t>граф</w:t>
      </w:r>
      <w:r>
        <w:rPr>
          <w:rFonts w:ascii="Times New Roman" w:hAnsi="Times New Roman"/>
          <w:spacing w:val="2"/>
          <w:sz w:val="28"/>
          <w:szCs w:val="28"/>
        </w:rPr>
        <w:t>е</w:t>
      </w:r>
      <w:r w:rsidRPr="00F121F7">
        <w:rPr>
          <w:rFonts w:ascii="Times New Roman" w:hAnsi="Times New Roman"/>
          <w:spacing w:val="2"/>
          <w:sz w:val="28"/>
          <w:szCs w:val="28"/>
        </w:rPr>
        <w:t xml:space="preserve"> 6 </w:t>
      </w:r>
      <w:r w:rsidRPr="00443196">
        <w:rPr>
          <w:rFonts w:ascii="Times New Roman" w:hAnsi="Times New Roman"/>
          <w:spacing w:val="2"/>
          <w:sz w:val="28"/>
          <w:szCs w:val="28"/>
        </w:rPr>
        <w:t>–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</w:t>
      </w:r>
      <w:r w:rsidRPr="00BC0CEE">
        <w:rPr>
          <w:rFonts w:ascii="Times New Roman" w:hAnsi="Times New Roman"/>
          <w:spacing w:val="2"/>
          <w:sz w:val="28"/>
          <w:szCs w:val="28"/>
        </w:rPr>
        <w:t>ата вступления в силу нормативного прав</w:t>
      </w:r>
      <w:r w:rsidRPr="00BC0CEE">
        <w:rPr>
          <w:rFonts w:ascii="Times New Roman" w:hAnsi="Times New Roman"/>
          <w:spacing w:val="2"/>
          <w:sz w:val="28"/>
          <w:szCs w:val="28"/>
        </w:rPr>
        <w:t>о</w:t>
      </w:r>
      <w:r w:rsidRPr="00BC0CEE">
        <w:rPr>
          <w:rFonts w:ascii="Times New Roman" w:hAnsi="Times New Roman"/>
          <w:spacing w:val="2"/>
          <w:sz w:val="28"/>
          <w:szCs w:val="28"/>
        </w:rPr>
        <w:t>вого акта, договора, соглашения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BC0CEE">
        <w:rPr>
          <w:rFonts w:ascii="Times New Roman" w:hAnsi="Times New Roman"/>
          <w:spacing w:val="2"/>
          <w:sz w:val="28"/>
          <w:szCs w:val="28"/>
        </w:rPr>
        <w:t>и срок его действия</w:t>
      </w:r>
      <w:r w:rsidRPr="00F121F7">
        <w:rPr>
          <w:rFonts w:ascii="Times New Roman" w:hAnsi="Times New Roman"/>
          <w:spacing w:val="2"/>
          <w:sz w:val="28"/>
          <w:szCs w:val="28"/>
        </w:rPr>
        <w:t>;</w:t>
      </w:r>
    </w:p>
    <w:p w:rsidR="00D9659F" w:rsidRPr="00920077" w:rsidRDefault="00D9659F" w:rsidP="00053A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2"/>
          <w:sz w:val="2"/>
          <w:szCs w:val="2"/>
        </w:rPr>
      </w:pPr>
    </w:p>
    <w:p w:rsidR="00D9659F" w:rsidRPr="00326DB8" w:rsidRDefault="00D9659F" w:rsidP="00053A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2"/>
          <w:sz w:val="2"/>
          <w:szCs w:val="2"/>
        </w:rPr>
      </w:pPr>
    </w:p>
    <w:p w:rsidR="00D9659F" w:rsidRDefault="00D9659F" w:rsidP="00053A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F121F7">
        <w:rPr>
          <w:rFonts w:ascii="Times New Roman" w:hAnsi="Times New Roman"/>
          <w:spacing w:val="2"/>
          <w:sz w:val="28"/>
          <w:szCs w:val="28"/>
        </w:rPr>
        <w:t>граф</w:t>
      </w:r>
      <w:r>
        <w:rPr>
          <w:rFonts w:ascii="Times New Roman" w:hAnsi="Times New Roman"/>
          <w:spacing w:val="2"/>
          <w:sz w:val="28"/>
          <w:szCs w:val="28"/>
        </w:rPr>
        <w:t xml:space="preserve">ы </w:t>
      </w:r>
      <w:r w:rsidRPr="00F121F7">
        <w:rPr>
          <w:rFonts w:ascii="Times New Roman" w:hAnsi="Times New Roman"/>
          <w:spacing w:val="2"/>
          <w:sz w:val="28"/>
          <w:szCs w:val="28"/>
        </w:rPr>
        <w:t>7</w:t>
      </w:r>
      <w:r>
        <w:rPr>
          <w:rFonts w:ascii="Times New Roman" w:hAnsi="Times New Roman"/>
          <w:spacing w:val="2"/>
          <w:sz w:val="28"/>
          <w:szCs w:val="28"/>
        </w:rPr>
        <w:t>, 8, 9, 10</w:t>
      </w:r>
      <w:r w:rsidRPr="00F121F7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443196">
        <w:rPr>
          <w:rFonts w:ascii="Times New Roman" w:hAnsi="Times New Roman"/>
          <w:spacing w:val="2"/>
          <w:sz w:val="28"/>
          <w:szCs w:val="28"/>
        </w:rPr>
        <w:t>–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187CD3">
        <w:rPr>
          <w:rFonts w:ascii="Times New Roman" w:hAnsi="Times New Roman"/>
          <w:spacing w:val="2"/>
          <w:sz w:val="28"/>
          <w:szCs w:val="28"/>
        </w:rPr>
        <w:t>"</w:t>
      </w:r>
      <w:r>
        <w:rPr>
          <w:rFonts w:ascii="Times New Roman" w:hAnsi="Times New Roman"/>
          <w:spacing w:val="2"/>
          <w:sz w:val="28"/>
          <w:szCs w:val="28"/>
        </w:rPr>
        <w:t>К</w:t>
      </w:r>
      <w:r w:rsidRPr="00F121F7">
        <w:rPr>
          <w:rFonts w:ascii="Times New Roman" w:hAnsi="Times New Roman"/>
          <w:spacing w:val="2"/>
          <w:sz w:val="28"/>
          <w:szCs w:val="28"/>
        </w:rPr>
        <w:t xml:space="preserve">од </w:t>
      </w:r>
      <w:r>
        <w:rPr>
          <w:rFonts w:ascii="Times New Roman" w:hAnsi="Times New Roman"/>
          <w:spacing w:val="2"/>
          <w:sz w:val="28"/>
          <w:szCs w:val="28"/>
        </w:rPr>
        <w:t>бюджетной</w:t>
      </w:r>
      <w:r w:rsidRPr="00F121F7">
        <w:rPr>
          <w:rFonts w:ascii="Times New Roman" w:hAnsi="Times New Roman"/>
          <w:spacing w:val="2"/>
          <w:sz w:val="28"/>
          <w:szCs w:val="28"/>
        </w:rPr>
        <w:t xml:space="preserve"> классификации</w:t>
      </w:r>
      <w:r w:rsidRPr="00187CD3">
        <w:rPr>
          <w:rFonts w:ascii="Times New Roman" w:hAnsi="Times New Roman"/>
          <w:spacing w:val="2"/>
          <w:sz w:val="28"/>
          <w:szCs w:val="28"/>
        </w:rPr>
        <w:t>"</w:t>
      </w:r>
      <w:r>
        <w:rPr>
          <w:rFonts w:ascii="Times New Roman" w:hAnsi="Times New Roman"/>
          <w:spacing w:val="2"/>
          <w:sz w:val="28"/>
          <w:szCs w:val="28"/>
        </w:rPr>
        <w:t>. В графе 7 указыв</w:t>
      </w:r>
      <w:r>
        <w:rPr>
          <w:rFonts w:ascii="Times New Roman" w:hAnsi="Times New Roman"/>
          <w:spacing w:val="2"/>
          <w:sz w:val="28"/>
          <w:szCs w:val="28"/>
        </w:rPr>
        <w:t>а</w:t>
      </w:r>
      <w:r>
        <w:rPr>
          <w:rFonts w:ascii="Times New Roman" w:hAnsi="Times New Roman"/>
          <w:spacing w:val="2"/>
          <w:sz w:val="28"/>
          <w:szCs w:val="28"/>
        </w:rPr>
        <w:t>ется к</w:t>
      </w:r>
      <w:r w:rsidRPr="00F21AD4">
        <w:rPr>
          <w:rFonts w:ascii="Times New Roman" w:hAnsi="Times New Roman"/>
          <w:spacing w:val="2"/>
          <w:sz w:val="28"/>
          <w:szCs w:val="28"/>
        </w:rPr>
        <w:t>од раздела классификации расходов бюджетов</w:t>
      </w:r>
      <w:r>
        <w:rPr>
          <w:rFonts w:ascii="Times New Roman" w:hAnsi="Times New Roman"/>
          <w:spacing w:val="2"/>
          <w:sz w:val="28"/>
          <w:szCs w:val="28"/>
        </w:rPr>
        <w:t xml:space="preserve">, в </w:t>
      </w:r>
      <w:r w:rsidRPr="007C34BF">
        <w:rPr>
          <w:rFonts w:ascii="Times New Roman" w:hAnsi="Times New Roman"/>
          <w:spacing w:val="2"/>
          <w:sz w:val="28"/>
          <w:szCs w:val="28"/>
        </w:rPr>
        <w:t>граф</w:t>
      </w:r>
      <w:r>
        <w:rPr>
          <w:rFonts w:ascii="Times New Roman" w:hAnsi="Times New Roman"/>
          <w:spacing w:val="2"/>
          <w:sz w:val="28"/>
          <w:szCs w:val="28"/>
        </w:rPr>
        <w:t>е</w:t>
      </w:r>
      <w:r w:rsidRPr="007C34BF"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8</w:t>
      </w:r>
      <w:r w:rsidRPr="007C34BF">
        <w:rPr>
          <w:rFonts w:ascii="Times New Roman" w:hAnsi="Times New Roman"/>
          <w:spacing w:val="2"/>
          <w:sz w:val="28"/>
          <w:szCs w:val="28"/>
        </w:rPr>
        <w:t xml:space="preserve"> – </w:t>
      </w:r>
      <w:r>
        <w:rPr>
          <w:rFonts w:ascii="Times New Roman" w:hAnsi="Times New Roman"/>
          <w:spacing w:val="2"/>
          <w:sz w:val="28"/>
          <w:szCs w:val="28"/>
        </w:rPr>
        <w:t>к</w:t>
      </w:r>
      <w:r w:rsidRPr="007C34BF">
        <w:rPr>
          <w:rFonts w:ascii="Times New Roman" w:hAnsi="Times New Roman"/>
          <w:spacing w:val="2"/>
          <w:sz w:val="28"/>
          <w:szCs w:val="28"/>
        </w:rPr>
        <w:t>од подразд</w:t>
      </w:r>
      <w:r w:rsidRPr="007C34BF">
        <w:rPr>
          <w:rFonts w:ascii="Times New Roman" w:hAnsi="Times New Roman"/>
          <w:spacing w:val="2"/>
          <w:sz w:val="28"/>
          <w:szCs w:val="28"/>
        </w:rPr>
        <w:t>е</w:t>
      </w:r>
      <w:r w:rsidRPr="007C34BF">
        <w:rPr>
          <w:rFonts w:ascii="Times New Roman" w:hAnsi="Times New Roman"/>
          <w:spacing w:val="2"/>
          <w:sz w:val="28"/>
          <w:szCs w:val="28"/>
        </w:rPr>
        <w:t>л</w:t>
      </w:r>
      <w:r>
        <w:rPr>
          <w:rFonts w:ascii="Times New Roman" w:hAnsi="Times New Roman"/>
          <w:spacing w:val="2"/>
          <w:sz w:val="28"/>
          <w:szCs w:val="28"/>
        </w:rPr>
        <w:t>а</w:t>
      </w:r>
      <w:r w:rsidRPr="007C34BF">
        <w:rPr>
          <w:rFonts w:ascii="Times New Roman" w:hAnsi="Times New Roman"/>
          <w:spacing w:val="2"/>
          <w:sz w:val="28"/>
          <w:szCs w:val="28"/>
        </w:rPr>
        <w:t xml:space="preserve"> классификации расходов бюджетов</w:t>
      </w:r>
      <w:r>
        <w:rPr>
          <w:rFonts w:ascii="Times New Roman" w:hAnsi="Times New Roman"/>
          <w:spacing w:val="2"/>
          <w:sz w:val="28"/>
          <w:szCs w:val="28"/>
        </w:rPr>
        <w:t xml:space="preserve">, в </w:t>
      </w:r>
      <w:r w:rsidRPr="00F121F7">
        <w:rPr>
          <w:rFonts w:ascii="Times New Roman" w:hAnsi="Times New Roman"/>
          <w:spacing w:val="2"/>
          <w:sz w:val="28"/>
          <w:szCs w:val="28"/>
        </w:rPr>
        <w:t>граф</w:t>
      </w:r>
      <w:r>
        <w:rPr>
          <w:rFonts w:ascii="Times New Roman" w:hAnsi="Times New Roman"/>
          <w:spacing w:val="2"/>
          <w:sz w:val="28"/>
          <w:szCs w:val="28"/>
        </w:rPr>
        <w:t>е</w:t>
      </w:r>
      <w:r w:rsidRPr="00F121F7">
        <w:rPr>
          <w:rFonts w:ascii="Times New Roman" w:hAnsi="Times New Roman"/>
          <w:spacing w:val="2"/>
          <w:sz w:val="28"/>
          <w:szCs w:val="28"/>
        </w:rPr>
        <w:t xml:space="preserve"> 9 </w:t>
      </w:r>
      <w:r w:rsidRPr="00443196">
        <w:rPr>
          <w:rFonts w:ascii="Times New Roman" w:hAnsi="Times New Roman"/>
          <w:spacing w:val="2"/>
          <w:sz w:val="28"/>
          <w:szCs w:val="28"/>
        </w:rPr>
        <w:t>–</w:t>
      </w:r>
      <w:r>
        <w:rPr>
          <w:rFonts w:ascii="Times New Roman" w:hAnsi="Times New Roman"/>
          <w:spacing w:val="2"/>
          <w:sz w:val="28"/>
          <w:szCs w:val="28"/>
        </w:rPr>
        <w:t xml:space="preserve"> к</w:t>
      </w:r>
      <w:r w:rsidRPr="00F121F7">
        <w:rPr>
          <w:rFonts w:ascii="Times New Roman" w:hAnsi="Times New Roman"/>
          <w:spacing w:val="2"/>
          <w:sz w:val="28"/>
          <w:szCs w:val="28"/>
        </w:rPr>
        <w:t xml:space="preserve">од целевой статьи </w:t>
      </w:r>
      <w:r>
        <w:rPr>
          <w:rFonts w:ascii="Times New Roman" w:hAnsi="Times New Roman"/>
          <w:spacing w:val="2"/>
          <w:sz w:val="28"/>
          <w:szCs w:val="28"/>
        </w:rPr>
        <w:t>расх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pacing w:val="2"/>
          <w:sz w:val="28"/>
          <w:szCs w:val="28"/>
        </w:rPr>
        <w:t xml:space="preserve">дов </w:t>
      </w:r>
      <w:r w:rsidRPr="00F121F7">
        <w:rPr>
          <w:rFonts w:ascii="Times New Roman" w:hAnsi="Times New Roman"/>
          <w:spacing w:val="2"/>
          <w:sz w:val="28"/>
          <w:szCs w:val="28"/>
        </w:rPr>
        <w:t>классификации расходов бюджетов</w:t>
      </w:r>
      <w:r>
        <w:rPr>
          <w:rFonts w:ascii="Times New Roman" w:hAnsi="Times New Roman"/>
          <w:spacing w:val="2"/>
          <w:sz w:val="28"/>
          <w:szCs w:val="28"/>
        </w:rPr>
        <w:t xml:space="preserve">, в </w:t>
      </w:r>
      <w:r w:rsidRPr="00F121F7">
        <w:rPr>
          <w:rFonts w:ascii="Times New Roman" w:hAnsi="Times New Roman"/>
          <w:spacing w:val="2"/>
          <w:sz w:val="28"/>
          <w:szCs w:val="28"/>
        </w:rPr>
        <w:t>граф</w:t>
      </w:r>
      <w:r>
        <w:rPr>
          <w:rFonts w:ascii="Times New Roman" w:hAnsi="Times New Roman"/>
          <w:spacing w:val="2"/>
          <w:sz w:val="28"/>
          <w:szCs w:val="28"/>
        </w:rPr>
        <w:t>е</w:t>
      </w:r>
      <w:r w:rsidRPr="00F121F7">
        <w:rPr>
          <w:rFonts w:ascii="Times New Roman" w:hAnsi="Times New Roman"/>
          <w:spacing w:val="2"/>
          <w:sz w:val="28"/>
          <w:szCs w:val="28"/>
        </w:rPr>
        <w:t xml:space="preserve"> 10 </w:t>
      </w:r>
      <w:r w:rsidRPr="00443196">
        <w:rPr>
          <w:rFonts w:ascii="Times New Roman" w:hAnsi="Times New Roman"/>
          <w:spacing w:val="2"/>
          <w:sz w:val="28"/>
          <w:szCs w:val="28"/>
        </w:rPr>
        <w:t>–</w:t>
      </w:r>
      <w:r>
        <w:rPr>
          <w:rFonts w:ascii="Times New Roman" w:hAnsi="Times New Roman"/>
          <w:spacing w:val="2"/>
          <w:sz w:val="28"/>
          <w:szCs w:val="28"/>
        </w:rPr>
        <w:t xml:space="preserve"> к</w:t>
      </w:r>
      <w:r w:rsidRPr="00F121F7">
        <w:rPr>
          <w:rFonts w:ascii="Times New Roman" w:hAnsi="Times New Roman"/>
          <w:spacing w:val="2"/>
          <w:sz w:val="28"/>
          <w:szCs w:val="28"/>
        </w:rPr>
        <w:t>од вида расходов кла</w:t>
      </w:r>
      <w:r w:rsidRPr="00F121F7">
        <w:rPr>
          <w:rFonts w:ascii="Times New Roman" w:hAnsi="Times New Roman"/>
          <w:spacing w:val="2"/>
          <w:sz w:val="28"/>
          <w:szCs w:val="28"/>
        </w:rPr>
        <w:t>с</w:t>
      </w:r>
      <w:r w:rsidRPr="00F121F7">
        <w:rPr>
          <w:rFonts w:ascii="Times New Roman" w:hAnsi="Times New Roman"/>
          <w:spacing w:val="2"/>
          <w:sz w:val="28"/>
          <w:szCs w:val="28"/>
        </w:rPr>
        <w:t>сификации расходов бюджетов;</w:t>
      </w:r>
    </w:p>
    <w:p w:rsidR="00D9659F" w:rsidRPr="00920077" w:rsidRDefault="00D9659F" w:rsidP="00053A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2"/>
          <w:sz w:val="2"/>
          <w:szCs w:val="2"/>
        </w:rPr>
      </w:pPr>
    </w:p>
    <w:p w:rsidR="00D9659F" w:rsidRPr="00326DB8" w:rsidRDefault="00D9659F" w:rsidP="00053A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2"/>
          <w:sz w:val="2"/>
          <w:szCs w:val="2"/>
        </w:rPr>
      </w:pPr>
    </w:p>
    <w:p w:rsidR="00D9659F" w:rsidRDefault="00D9659F" w:rsidP="00053A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 xml:space="preserve">графы 11, 12, 13, 14, 15, 16 </w:t>
      </w:r>
      <w:r w:rsidRPr="009E2470">
        <w:rPr>
          <w:rFonts w:ascii="Times New Roman" w:hAnsi="Times New Roman"/>
          <w:spacing w:val="2"/>
          <w:sz w:val="28"/>
          <w:szCs w:val="28"/>
        </w:rPr>
        <w:t>– "Объем бюджетных ассигнований"</w:t>
      </w:r>
      <w:r>
        <w:rPr>
          <w:rFonts w:ascii="Times New Roman" w:hAnsi="Times New Roman"/>
          <w:spacing w:val="2"/>
          <w:sz w:val="28"/>
          <w:szCs w:val="28"/>
        </w:rPr>
        <w:t>. В графе</w:t>
      </w:r>
      <w:r w:rsidRPr="00F121F7">
        <w:rPr>
          <w:rFonts w:ascii="Times New Roman" w:hAnsi="Times New Roman"/>
          <w:spacing w:val="2"/>
          <w:sz w:val="28"/>
          <w:szCs w:val="28"/>
        </w:rPr>
        <w:t xml:space="preserve"> 1</w:t>
      </w:r>
      <w:r>
        <w:rPr>
          <w:rFonts w:ascii="Times New Roman" w:hAnsi="Times New Roman"/>
          <w:spacing w:val="2"/>
          <w:sz w:val="28"/>
          <w:szCs w:val="28"/>
        </w:rPr>
        <w:t>1 отражается о</w:t>
      </w:r>
      <w:r w:rsidRPr="00F121F7">
        <w:rPr>
          <w:rFonts w:ascii="Times New Roman" w:hAnsi="Times New Roman"/>
          <w:spacing w:val="2"/>
          <w:sz w:val="28"/>
          <w:szCs w:val="28"/>
        </w:rPr>
        <w:t xml:space="preserve">бъем </w:t>
      </w:r>
      <w:r>
        <w:rPr>
          <w:rFonts w:ascii="Times New Roman" w:hAnsi="Times New Roman"/>
          <w:spacing w:val="2"/>
          <w:sz w:val="28"/>
          <w:szCs w:val="28"/>
        </w:rPr>
        <w:t xml:space="preserve">бюджетных </w:t>
      </w:r>
      <w:r w:rsidRPr="00F121F7">
        <w:rPr>
          <w:rFonts w:ascii="Times New Roman" w:hAnsi="Times New Roman"/>
          <w:spacing w:val="2"/>
          <w:sz w:val="28"/>
          <w:szCs w:val="28"/>
        </w:rPr>
        <w:t>ассигнований на исполнение расходных об</w:t>
      </w:r>
      <w:r w:rsidRPr="00F121F7">
        <w:rPr>
          <w:rFonts w:ascii="Times New Roman" w:hAnsi="Times New Roman"/>
          <w:spacing w:val="2"/>
          <w:sz w:val="28"/>
          <w:szCs w:val="28"/>
        </w:rPr>
        <w:t>я</w:t>
      </w:r>
      <w:r w:rsidRPr="00F121F7">
        <w:rPr>
          <w:rFonts w:ascii="Times New Roman" w:hAnsi="Times New Roman"/>
          <w:spacing w:val="2"/>
          <w:sz w:val="28"/>
          <w:szCs w:val="28"/>
        </w:rPr>
        <w:t>зательств за отчетный финансовый год</w:t>
      </w:r>
      <w:r>
        <w:rPr>
          <w:rFonts w:ascii="Times New Roman" w:hAnsi="Times New Roman"/>
          <w:spacing w:val="2"/>
          <w:sz w:val="28"/>
          <w:szCs w:val="28"/>
        </w:rPr>
        <w:t xml:space="preserve">. Заполняется графа 11 </w:t>
      </w:r>
      <w:r w:rsidRPr="00F121F7">
        <w:rPr>
          <w:rFonts w:ascii="Times New Roman" w:hAnsi="Times New Roman"/>
          <w:spacing w:val="2"/>
          <w:sz w:val="28"/>
          <w:szCs w:val="28"/>
        </w:rPr>
        <w:t xml:space="preserve">в соответствии с годовым отчетом об исполнении </w:t>
      </w:r>
      <w:r>
        <w:rPr>
          <w:rFonts w:ascii="Times New Roman" w:hAnsi="Times New Roman"/>
          <w:spacing w:val="2"/>
          <w:sz w:val="28"/>
          <w:szCs w:val="28"/>
        </w:rPr>
        <w:t xml:space="preserve">местного бюджета </w:t>
      </w:r>
      <w:r w:rsidRPr="00F121F7">
        <w:rPr>
          <w:rFonts w:ascii="Times New Roman" w:hAnsi="Times New Roman"/>
          <w:spacing w:val="2"/>
          <w:sz w:val="28"/>
          <w:szCs w:val="28"/>
        </w:rPr>
        <w:t>по плановым показателям</w:t>
      </w:r>
      <w:r>
        <w:rPr>
          <w:rFonts w:ascii="Times New Roman" w:hAnsi="Times New Roman"/>
          <w:spacing w:val="2"/>
          <w:sz w:val="28"/>
          <w:szCs w:val="28"/>
        </w:rPr>
        <w:t xml:space="preserve">. В </w:t>
      </w:r>
      <w:r w:rsidRPr="00605126">
        <w:rPr>
          <w:rFonts w:ascii="Times New Roman" w:hAnsi="Times New Roman"/>
          <w:spacing w:val="2"/>
          <w:sz w:val="28"/>
          <w:szCs w:val="28"/>
        </w:rPr>
        <w:t>граф</w:t>
      </w:r>
      <w:r>
        <w:rPr>
          <w:rFonts w:ascii="Times New Roman" w:hAnsi="Times New Roman"/>
          <w:spacing w:val="2"/>
          <w:sz w:val="28"/>
          <w:szCs w:val="28"/>
        </w:rPr>
        <w:t>е</w:t>
      </w:r>
      <w:r w:rsidRPr="00605126">
        <w:rPr>
          <w:rFonts w:ascii="Times New Roman" w:hAnsi="Times New Roman"/>
          <w:spacing w:val="2"/>
          <w:sz w:val="28"/>
          <w:szCs w:val="28"/>
        </w:rPr>
        <w:t xml:space="preserve"> 12 – </w:t>
      </w:r>
      <w:r>
        <w:rPr>
          <w:rFonts w:ascii="Times New Roman" w:hAnsi="Times New Roman"/>
          <w:spacing w:val="2"/>
          <w:sz w:val="28"/>
          <w:szCs w:val="28"/>
        </w:rPr>
        <w:t>о</w:t>
      </w:r>
      <w:r w:rsidRPr="00605126">
        <w:rPr>
          <w:rFonts w:ascii="Times New Roman" w:hAnsi="Times New Roman"/>
          <w:spacing w:val="2"/>
          <w:sz w:val="28"/>
          <w:szCs w:val="28"/>
        </w:rPr>
        <w:t>бъем бюджетных ассигнований на исполнение расходных обяз</w:t>
      </w:r>
      <w:r w:rsidRPr="00605126">
        <w:rPr>
          <w:rFonts w:ascii="Times New Roman" w:hAnsi="Times New Roman"/>
          <w:spacing w:val="2"/>
          <w:sz w:val="28"/>
          <w:szCs w:val="28"/>
        </w:rPr>
        <w:t>а</w:t>
      </w:r>
      <w:r w:rsidRPr="00605126">
        <w:rPr>
          <w:rFonts w:ascii="Times New Roman" w:hAnsi="Times New Roman"/>
          <w:spacing w:val="2"/>
          <w:sz w:val="28"/>
          <w:szCs w:val="28"/>
        </w:rPr>
        <w:t>тельств за отчетный финансовый год</w:t>
      </w:r>
      <w:r>
        <w:rPr>
          <w:rFonts w:ascii="Times New Roman" w:hAnsi="Times New Roman"/>
          <w:spacing w:val="2"/>
          <w:sz w:val="28"/>
          <w:szCs w:val="28"/>
        </w:rPr>
        <w:t>.</w:t>
      </w:r>
      <w:r w:rsidRPr="00605126"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З</w:t>
      </w:r>
      <w:r w:rsidRPr="00605126">
        <w:rPr>
          <w:rFonts w:ascii="Times New Roman" w:hAnsi="Times New Roman"/>
          <w:spacing w:val="2"/>
          <w:sz w:val="28"/>
          <w:szCs w:val="28"/>
        </w:rPr>
        <w:t xml:space="preserve">аполняется </w:t>
      </w:r>
      <w:r>
        <w:rPr>
          <w:rFonts w:ascii="Times New Roman" w:hAnsi="Times New Roman"/>
          <w:spacing w:val="2"/>
          <w:sz w:val="28"/>
          <w:szCs w:val="28"/>
        </w:rPr>
        <w:t xml:space="preserve">графа 12 </w:t>
      </w:r>
      <w:r w:rsidRPr="00605126">
        <w:rPr>
          <w:rFonts w:ascii="Times New Roman" w:hAnsi="Times New Roman"/>
          <w:spacing w:val="2"/>
          <w:sz w:val="28"/>
          <w:szCs w:val="28"/>
        </w:rPr>
        <w:t xml:space="preserve">в соответствии с годовым отчетом об исполнении </w:t>
      </w:r>
      <w:r>
        <w:rPr>
          <w:rFonts w:ascii="Times New Roman" w:hAnsi="Times New Roman"/>
          <w:spacing w:val="2"/>
          <w:sz w:val="28"/>
          <w:szCs w:val="28"/>
        </w:rPr>
        <w:t>местного</w:t>
      </w:r>
      <w:r w:rsidRPr="00605126">
        <w:rPr>
          <w:rFonts w:ascii="Times New Roman" w:hAnsi="Times New Roman"/>
          <w:spacing w:val="2"/>
          <w:sz w:val="28"/>
          <w:szCs w:val="28"/>
        </w:rPr>
        <w:t xml:space="preserve"> бюджета</w:t>
      </w:r>
      <w:r>
        <w:rPr>
          <w:rFonts w:ascii="Times New Roman" w:hAnsi="Times New Roman"/>
          <w:spacing w:val="2"/>
          <w:sz w:val="28"/>
          <w:szCs w:val="28"/>
        </w:rPr>
        <w:t xml:space="preserve"> п</w:t>
      </w:r>
      <w:r w:rsidRPr="00605126">
        <w:rPr>
          <w:rFonts w:ascii="Times New Roman" w:hAnsi="Times New Roman"/>
          <w:spacing w:val="2"/>
          <w:sz w:val="28"/>
          <w:szCs w:val="28"/>
        </w:rPr>
        <w:t>о фактическим показат</w:t>
      </w:r>
      <w:r w:rsidRPr="00605126">
        <w:rPr>
          <w:rFonts w:ascii="Times New Roman" w:hAnsi="Times New Roman"/>
          <w:spacing w:val="2"/>
          <w:sz w:val="28"/>
          <w:szCs w:val="28"/>
        </w:rPr>
        <w:t>е</w:t>
      </w:r>
      <w:r w:rsidRPr="00605126">
        <w:rPr>
          <w:rFonts w:ascii="Times New Roman" w:hAnsi="Times New Roman"/>
          <w:spacing w:val="2"/>
          <w:sz w:val="28"/>
          <w:szCs w:val="28"/>
        </w:rPr>
        <w:t>лям</w:t>
      </w:r>
      <w:r>
        <w:rPr>
          <w:rFonts w:ascii="Times New Roman" w:hAnsi="Times New Roman"/>
          <w:spacing w:val="2"/>
          <w:sz w:val="28"/>
          <w:szCs w:val="28"/>
        </w:rPr>
        <w:t xml:space="preserve">. В </w:t>
      </w:r>
      <w:r w:rsidRPr="00F121F7">
        <w:rPr>
          <w:rFonts w:ascii="Times New Roman" w:hAnsi="Times New Roman"/>
          <w:spacing w:val="2"/>
          <w:sz w:val="28"/>
          <w:szCs w:val="28"/>
        </w:rPr>
        <w:t>граф</w:t>
      </w:r>
      <w:r>
        <w:rPr>
          <w:rFonts w:ascii="Times New Roman" w:hAnsi="Times New Roman"/>
          <w:spacing w:val="2"/>
          <w:sz w:val="28"/>
          <w:szCs w:val="28"/>
        </w:rPr>
        <w:t>е</w:t>
      </w:r>
      <w:r w:rsidRPr="00F121F7">
        <w:rPr>
          <w:rFonts w:ascii="Times New Roman" w:hAnsi="Times New Roman"/>
          <w:spacing w:val="2"/>
          <w:sz w:val="28"/>
          <w:szCs w:val="28"/>
        </w:rPr>
        <w:t xml:space="preserve"> 1</w:t>
      </w:r>
      <w:r>
        <w:rPr>
          <w:rFonts w:ascii="Times New Roman" w:hAnsi="Times New Roman"/>
          <w:spacing w:val="2"/>
          <w:sz w:val="28"/>
          <w:szCs w:val="28"/>
        </w:rPr>
        <w:t>3</w:t>
      </w:r>
      <w:r w:rsidRPr="00F121F7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443196">
        <w:rPr>
          <w:rFonts w:ascii="Times New Roman" w:hAnsi="Times New Roman"/>
          <w:spacing w:val="2"/>
          <w:sz w:val="28"/>
          <w:szCs w:val="28"/>
        </w:rPr>
        <w:t>–</w:t>
      </w:r>
      <w:r>
        <w:rPr>
          <w:rFonts w:ascii="Times New Roman" w:hAnsi="Times New Roman"/>
          <w:spacing w:val="2"/>
          <w:sz w:val="28"/>
          <w:szCs w:val="28"/>
        </w:rPr>
        <w:t xml:space="preserve"> о</w:t>
      </w:r>
      <w:r w:rsidRPr="00F121F7">
        <w:rPr>
          <w:rFonts w:ascii="Times New Roman" w:hAnsi="Times New Roman"/>
          <w:spacing w:val="2"/>
          <w:sz w:val="28"/>
          <w:szCs w:val="28"/>
        </w:rPr>
        <w:t>бъем бюджетных ассигнований на исполнение расходных обязательств в текущем финансовом году</w:t>
      </w:r>
      <w:r>
        <w:rPr>
          <w:rFonts w:ascii="Times New Roman" w:hAnsi="Times New Roman"/>
          <w:spacing w:val="2"/>
          <w:sz w:val="28"/>
          <w:szCs w:val="28"/>
        </w:rPr>
        <w:t xml:space="preserve">. Заполняется графа 13 </w:t>
      </w:r>
      <w:r w:rsidRPr="00F121F7">
        <w:rPr>
          <w:rFonts w:ascii="Times New Roman" w:hAnsi="Times New Roman"/>
          <w:spacing w:val="2"/>
          <w:sz w:val="28"/>
          <w:szCs w:val="28"/>
        </w:rPr>
        <w:t>в соответс</w:t>
      </w:r>
      <w:r w:rsidRPr="00F121F7">
        <w:rPr>
          <w:rFonts w:ascii="Times New Roman" w:hAnsi="Times New Roman"/>
          <w:spacing w:val="2"/>
          <w:sz w:val="28"/>
          <w:szCs w:val="28"/>
        </w:rPr>
        <w:t>т</w:t>
      </w:r>
      <w:r w:rsidRPr="00F121F7">
        <w:rPr>
          <w:rFonts w:ascii="Times New Roman" w:hAnsi="Times New Roman"/>
          <w:spacing w:val="2"/>
          <w:sz w:val="28"/>
          <w:szCs w:val="28"/>
        </w:rPr>
        <w:t xml:space="preserve">вии со сводной бюджетной росписью </w:t>
      </w:r>
      <w:r>
        <w:rPr>
          <w:rFonts w:ascii="Times New Roman" w:hAnsi="Times New Roman"/>
          <w:spacing w:val="2"/>
          <w:sz w:val="28"/>
          <w:szCs w:val="28"/>
        </w:rPr>
        <w:t xml:space="preserve">местного бюджета </w:t>
      </w:r>
      <w:r w:rsidRPr="00F121F7">
        <w:rPr>
          <w:rFonts w:ascii="Times New Roman" w:hAnsi="Times New Roman"/>
          <w:spacing w:val="2"/>
          <w:sz w:val="28"/>
          <w:szCs w:val="28"/>
        </w:rPr>
        <w:t>на определенную д</w:t>
      </w:r>
      <w:r w:rsidRPr="00F121F7">
        <w:rPr>
          <w:rFonts w:ascii="Times New Roman" w:hAnsi="Times New Roman"/>
          <w:spacing w:val="2"/>
          <w:sz w:val="28"/>
          <w:szCs w:val="28"/>
        </w:rPr>
        <w:t>а</w:t>
      </w:r>
      <w:r w:rsidRPr="00F121F7">
        <w:rPr>
          <w:rFonts w:ascii="Times New Roman" w:hAnsi="Times New Roman"/>
          <w:spacing w:val="2"/>
          <w:sz w:val="28"/>
          <w:szCs w:val="28"/>
        </w:rPr>
        <w:t>ту</w:t>
      </w:r>
      <w:r>
        <w:rPr>
          <w:rFonts w:ascii="Times New Roman" w:hAnsi="Times New Roman"/>
          <w:spacing w:val="2"/>
          <w:sz w:val="28"/>
          <w:szCs w:val="28"/>
        </w:rPr>
        <w:t xml:space="preserve">. В </w:t>
      </w:r>
      <w:r w:rsidRPr="00F121F7">
        <w:rPr>
          <w:rFonts w:ascii="Times New Roman" w:hAnsi="Times New Roman"/>
          <w:spacing w:val="2"/>
          <w:sz w:val="28"/>
          <w:szCs w:val="28"/>
        </w:rPr>
        <w:t>граф</w:t>
      </w:r>
      <w:r>
        <w:rPr>
          <w:rFonts w:ascii="Times New Roman" w:hAnsi="Times New Roman"/>
          <w:spacing w:val="2"/>
          <w:sz w:val="28"/>
          <w:szCs w:val="28"/>
        </w:rPr>
        <w:t>е</w:t>
      </w:r>
      <w:r w:rsidRPr="00F121F7">
        <w:rPr>
          <w:rFonts w:ascii="Times New Roman" w:hAnsi="Times New Roman"/>
          <w:spacing w:val="2"/>
          <w:sz w:val="28"/>
          <w:szCs w:val="28"/>
        </w:rPr>
        <w:t xml:space="preserve"> 1</w:t>
      </w:r>
      <w:r>
        <w:rPr>
          <w:rFonts w:ascii="Times New Roman" w:hAnsi="Times New Roman"/>
          <w:spacing w:val="2"/>
          <w:sz w:val="28"/>
          <w:szCs w:val="28"/>
        </w:rPr>
        <w:t xml:space="preserve">4 </w:t>
      </w:r>
      <w:r w:rsidRPr="00443196">
        <w:rPr>
          <w:rFonts w:ascii="Times New Roman" w:hAnsi="Times New Roman"/>
          <w:spacing w:val="2"/>
          <w:sz w:val="28"/>
          <w:szCs w:val="28"/>
        </w:rPr>
        <w:t>–</w:t>
      </w:r>
      <w:r>
        <w:rPr>
          <w:rFonts w:ascii="Times New Roman" w:hAnsi="Times New Roman"/>
          <w:spacing w:val="2"/>
          <w:sz w:val="28"/>
          <w:szCs w:val="28"/>
        </w:rPr>
        <w:t xml:space="preserve"> о</w:t>
      </w:r>
      <w:r w:rsidRPr="00F121F7">
        <w:rPr>
          <w:rFonts w:ascii="Times New Roman" w:hAnsi="Times New Roman"/>
          <w:spacing w:val="2"/>
          <w:sz w:val="28"/>
          <w:szCs w:val="28"/>
        </w:rPr>
        <w:t>бъем бюджетных ассигнований на исполнение расходных обязательств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F121F7">
        <w:rPr>
          <w:rFonts w:ascii="Times New Roman" w:hAnsi="Times New Roman"/>
          <w:spacing w:val="2"/>
          <w:sz w:val="28"/>
          <w:szCs w:val="28"/>
        </w:rPr>
        <w:t xml:space="preserve">в </w:t>
      </w:r>
      <w:r>
        <w:rPr>
          <w:rFonts w:ascii="Times New Roman" w:hAnsi="Times New Roman"/>
          <w:spacing w:val="2"/>
          <w:sz w:val="28"/>
          <w:szCs w:val="28"/>
        </w:rPr>
        <w:t xml:space="preserve">очередном </w:t>
      </w:r>
      <w:r w:rsidRPr="00F121F7">
        <w:rPr>
          <w:rFonts w:ascii="Times New Roman" w:hAnsi="Times New Roman"/>
          <w:spacing w:val="2"/>
          <w:sz w:val="28"/>
          <w:szCs w:val="28"/>
        </w:rPr>
        <w:t>финансовом году</w:t>
      </w:r>
      <w:r>
        <w:rPr>
          <w:rFonts w:ascii="Times New Roman" w:hAnsi="Times New Roman"/>
          <w:spacing w:val="2"/>
          <w:sz w:val="28"/>
          <w:szCs w:val="28"/>
        </w:rPr>
        <w:t xml:space="preserve">, </w:t>
      </w:r>
      <w:r w:rsidRPr="00B446FB">
        <w:rPr>
          <w:rFonts w:ascii="Times New Roman" w:hAnsi="Times New Roman"/>
          <w:sz w:val="28"/>
          <w:szCs w:val="28"/>
        </w:rPr>
        <w:t>граф</w:t>
      </w:r>
      <w:r>
        <w:rPr>
          <w:rFonts w:ascii="Times New Roman" w:hAnsi="Times New Roman"/>
          <w:sz w:val="28"/>
          <w:szCs w:val="28"/>
        </w:rPr>
        <w:t>е</w:t>
      </w:r>
      <w:r w:rsidRPr="00B446FB">
        <w:rPr>
          <w:rFonts w:ascii="Times New Roman" w:hAnsi="Times New Roman"/>
          <w:sz w:val="28"/>
          <w:szCs w:val="28"/>
        </w:rPr>
        <w:t xml:space="preserve"> 15 – </w:t>
      </w:r>
      <w:r>
        <w:rPr>
          <w:rFonts w:ascii="Times New Roman" w:hAnsi="Times New Roman"/>
          <w:sz w:val="28"/>
          <w:szCs w:val="28"/>
        </w:rPr>
        <w:t>о</w:t>
      </w:r>
      <w:r w:rsidRPr="00B446FB">
        <w:rPr>
          <w:rFonts w:ascii="Times New Roman" w:hAnsi="Times New Roman"/>
          <w:sz w:val="28"/>
          <w:szCs w:val="28"/>
        </w:rPr>
        <w:t>бъем бю</w:t>
      </w:r>
      <w:r>
        <w:rPr>
          <w:rFonts w:ascii="Times New Roman" w:hAnsi="Times New Roman"/>
          <w:sz w:val="28"/>
          <w:szCs w:val="28"/>
        </w:rPr>
        <w:t>джетных а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сигнований на исполне</w:t>
      </w:r>
      <w:r w:rsidRPr="00B446FB">
        <w:rPr>
          <w:rFonts w:ascii="Times New Roman" w:hAnsi="Times New Roman"/>
          <w:sz w:val="28"/>
          <w:szCs w:val="28"/>
        </w:rPr>
        <w:t>ние расходных обязательств в первом год</w:t>
      </w:r>
      <w:r>
        <w:rPr>
          <w:rFonts w:ascii="Times New Roman" w:hAnsi="Times New Roman"/>
          <w:sz w:val="28"/>
          <w:szCs w:val="28"/>
        </w:rPr>
        <w:t>у</w:t>
      </w:r>
      <w:r w:rsidRPr="00B446FB">
        <w:rPr>
          <w:rFonts w:ascii="Times New Roman" w:hAnsi="Times New Roman"/>
          <w:sz w:val="28"/>
          <w:szCs w:val="28"/>
        </w:rPr>
        <w:t xml:space="preserve"> планового периода</w:t>
      </w:r>
      <w:r>
        <w:rPr>
          <w:rFonts w:ascii="Times New Roman" w:hAnsi="Times New Roman"/>
          <w:sz w:val="28"/>
          <w:szCs w:val="28"/>
        </w:rPr>
        <w:t>, графе 16 – о</w:t>
      </w:r>
      <w:r w:rsidRPr="00CE527C">
        <w:rPr>
          <w:rFonts w:ascii="Times New Roman" w:hAnsi="Times New Roman"/>
          <w:sz w:val="28"/>
          <w:szCs w:val="28"/>
        </w:rPr>
        <w:t>бъем бюджетных ассигнований на исполнение расходных обязательств во втором год</w:t>
      </w:r>
      <w:r>
        <w:rPr>
          <w:rFonts w:ascii="Times New Roman" w:hAnsi="Times New Roman"/>
          <w:sz w:val="28"/>
          <w:szCs w:val="28"/>
        </w:rPr>
        <w:t>у</w:t>
      </w:r>
      <w:r w:rsidRPr="00CE527C">
        <w:rPr>
          <w:rFonts w:ascii="Times New Roman" w:hAnsi="Times New Roman"/>
          <w:sz w:val="28"/>
          <w:szCs w:val="28"/>
        </w:rPr>
        <w:t xml:space="preserve"> планового периода.</w:t>
      </w:r>
      <w:r>
        <w:rPr>
          <w:rFonts w:ascii="Times New Roman" w:hAnsi="Times New Roman"/>
          <w:sz w:val="28"/>
          <w:szCs w:val="28"/>
        </w:rPr>
        <w:t xml:space="preserve"> Графы 15 и 16 заполняются в случае составления проекта местного бюджета  на очередной финансовый год и на плановый период.</w:t>
      </w:r>
    </w:p>
    <w:p w:rsidR="00D9659F" w:rsidRDefault="00D9659F" w:rsidP="00F819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9659F" w:rsidRDefault="00D9659F" w:rsidP="00F819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bookmarkStart w:id="1" w:name="_GoBack"/>
      <w:bookmarkEnd w:id="1"/>
    </w:p>
    <w:p w:rsidR="00D9659F" w:rsidRDefault="00D9659F" w:rsidP="0015493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9659F" w:rsidRDefault="00D9659F" w:rsidP="0015493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главы администрации</w:t>
      </w:r>
    </w:p>
    <w:p w:rsidR="00D9659F" w:rsidRPr="00F51496" w:rsidRDefault="00D9659F" w:rsidP="0015493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(начальник финансового управления)                                                       Д.С.Гостев</w:t>
      </w:r>
    </w:p>
    <w:sectPr w:rsidR="00D9659F" w:rsidRPr="00F51496" w:rsidSect="00DD3809">
      <w:headerReference w:type="default" r:id="rId7"/>
      <w:pgSz w:w="11905" w:h="16838"/>
      <w:pgMar w:top="964" w:right="567" w:bottom="1134" w:left="164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659F" w:rsidRDefault="00D9659F" w:rsidP="005B699D">
      <w:pPr>
        <w:spacing w:after="0" w:line="240" w:lineRule="auto"/>
      </w:pPr>
      <w:r>
        <w:separator/>
      </w:r>
    </w:p>
  </w:endnote>
  <w:endnote w:type="continuationSeparator" w:id="0">
    <w:p w:rsidR="00D9659F" w:rsidRDefault="00D9659F" w:rsidP="005B69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659F" w:rsidRDefault="00D9659F" w:rsidP="005B699D">
      <w:pPr>
        <w:spacing w:after="0" w:line="240" w:lineRule="auto"/>
      </w:pPr>
      <w:r>
        <w:separator/>
      </w:r>
    </w:p>
  </w:footnote>
  <w:footnote w:type="continuationSeparator" w:id="0">
    <w:p w:rsidR="00D9659F" w:rsidRDefault="00D9659F" w:rsidP="005B69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659F" w:rsidRPr="001F04B5" w:rsidRDefault="00D9659F">
    <w:pPr>
      <w:pStyle w:val="Header"/>
      <w:jc w:val="center"/>
      <w:rPr>
        <w:rFonts w:ascii="Times New Roman" w:hAnsi="Times New Roman"/>
        <w:sz w:val="28"/>
        <w:szCs w:val="28"/>
      </w:rPr>
    </w:pPr>
    <w:r w:rsidRPr="001F04B5">
      <w:rPr>
        <w:rFonts w:ascii="Times New Roman" w:hAnsi="Times New Roman"/>
        <w:sz w:val="28"/>
        <w:szCs w:val="28"/>
      </w:rPr>
      <w:fldChar w:fldCharType="begin"/>
    </w:r>
    <w:r w:rsidRPr="001F04B5">
      <w:rPr>
        <w:rFonts w:ascii="Times New Roman" w:hAnsi="Times New Roman"/>
        <w:sz w:val="28"/>
        <w:szCs w:val="28"/>
      </w:rPr>
      <w:instrText>PAGE   \* MERGEFORMAT</w:instrText>
    </w:r>
    <w:r w:rsidRPr="001F04B5">
      <w:rPr>
        <w:rFonts w:ascii="Times New Roman" w:hAnsi="Times New Roman"/>
        <w:sz w:val="28"/>
        <w:szCs w:val="28"/>
      </w:rPr>
      <w:fldChar w:fldCharType="separate"/>
    </w:r>
    <w:r>
      <w:rPr>
        <w:rFonts w:ascii="Times New Roman" w:hAnsi="Times New Roman"/>
        <w:noProof/>
        <w:sz w:val="28"/>
        <w:szCs w:val="28"/>
      </w:rPr>
      <w:t>4</w:t>
    </w:r>
    <w:r w:rsidRPr="001F04B5">
      <w:rPr>
        <w:rFonts w:ascii="Times New Roman" w:hAnsi="Times New Roman"/>
        <w:sz w:val="28"/>
        <w:szCs w:val="28"/>
      </w:rPr>
      <w:fldChar w:fldCharType="end"/>
    </w:r>
  </w:p>
  <w:p w:rsidR="00D9659F" w:rsidRDefault="00D9659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5F2FF5"/>
    <w:multiLevelType w:val="hybridMultilevel"/>
    <w:tmpl w:val="861EB470"/>
    <w:lvl w:ilvl="0" w:tplc="2140D980">
      <w:start w:val="1"/>
      <w:numFmt w:val="decimal"/>
      <w:lvlText w:val="%1-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">
    <w:nsid w:val="4BD27DED"/>
    <w:multiLevelType w:val="hybridMultilevel"/>
    <w:tmpl w:val="861EB470"/>
    <w:lvl w:ilvl="0" w:tplc="2140D980">
      <w:start w:val="1"/>
      <w:numFmt w:val="decimal"/>
      <w:lvlText w:val="%1-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>
    <w:nsid w:val="5A0E0ED1"/>
    <w:multiLevelType w:val="hybridMultilevel"/>
    <w:tmpl w:val="861EB470"/>
    <w:lvl w:ilvl="0" w:tplc="2140D980">
      <w:start w:val="1"/>
      <w:numFmt w:val="decimal"/>
      <w:lvlText w:val="%1-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>
    <w:nsid w:val="7FF82212"/>
    <w:multiLevelType w:val="hybridMultilevel"/>
    <w:tmpl w:val="861EB470"/>
    <w:lvl w:ilvl="0" w:tplc="2140D980">
      <w:start w:val="1"/>
      <w:numFmt w:val="decimal"/>
      <w:lvlText w:val="%1-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672E5"/>
    <w:rsid w:val="00004B12"/>
    <w:rsid w:val="00004B37"/>
    <w:rsid w:val="00007288"/>
    <w:rsid w:val="00007E91"/>
    <w:rsid w:val="00020870"/>
    <w:rsid w:val="000214A5"/>
    <w:rsid w:val="00026529"/>
    <w:rsid w:val="00033DD3"/>
    <w:rsid w:val="00034786"/>
    <w:rsid w:val="000413A5"/>
    <w:rsid w:val="0004224D"/>
    <w:rsid w:val="0004304B"/>
    <w:rsid w:val="00053A1B"/>
    <w:rsid w:val="00057617"/>
    <w:rsid w:val="00062C64"/>
    <w:rsid w:val="00064EDE"/>
    <w:rsid w:val="00080454"/>
    <w:rsid w:val="0008089B"/>
    <w:rsid w:val="00083EB4"/>
    <w:rsid w:val="000B2CFB"/>
    <w:rsid w:val="000C0180"/>
    <w:rsid w:val="000C175E"/>
    <w:rsid w:val="000C5AF9"/>
    <w:rsid w:val="000C5E86"/>
    <w:rsid w:val="000C5F61"/>
    <w:rsid w:val="000D009A"/>
    <w:rsid w:val="000D1CD1"/>
    <w:rsid w:val="000D45F9"/>
    <w:rsid w:val="000D5F52"/>
    <w:rsid w:val="000E519C"/>
    <w:rsid w:val="000F69E3"/>
    <w:rsid w:val="00103B94"/>
    <w:rsid w:val="00106AEF"/>
    <w:rsid w:val="00106B0E"/>
    <w:rsid w:val="00111BC5"/>
    <w:rsid w:val="001120D2"/>
    <w:rsid w:val="00113036"/>
    <w:rsid w:val="00113646"/>
    <w:rsid w:val="00123FB0"/>
    <w:rsid w:val="0013316F"/>
    <w:rsid w:val="00137FB5"/>
    <w:rsid w:val="00142BC4"/>
    <w:rsid w:val="00145189"/>
    <w:rsid w:val="00147E1F"/>
    <w:rsid w:val="0015493E"/>
    <w:rsid w:val="0015718F"/>
    <w:rsid w:val="001572B9"/>
    <w:rsid w:val="001575E2"/>
    <w:rsid w:val="00157B1D"/>
    <w:rsid w:val="0017024D"/>
    <w:rsid w:val="00171CC9"/>
    <w:rsid w:val="0017293B"/>
    <w:rsid w:val="00174945"/>
    <w:rsid w:val="00175159"/>
    <w:rsid w:val="00181047"/>
    <w:rsid w:val="001812D4"/>
    <w:rsid w:val="00181792"/>
    <w:rsid w:val="00183577"/>
    <w:rsid w:val="00187CD3"/>
    <w:rsid w:val="00191C7F"/>
    <w:rsid w:val="00194378"/>
    <w:rsid w:val="00195D88"/>
    <w:rsid w:val="001A0334"/>
    <w:rsid w:val="001A5BF1"/>
    <w:rsid w:val="001A62FD"/>
    <w:rsid w:val="001B01A6"/>
    <w:rsid w:val="001B0D49"/>
    <w:rsid w:val="001B3593"/>
    <w:rsid w:val="001B3F7C"/>
    <w:rsid w:val="001B55E0"/>
    <w:rsid w:val="001C1907"/>
    <w:rsid w:val="001C428C"/>
    <w:rsid w:val="001C5D2A"/>
    <w:rsid w:val="001D11AF"/>
    <w:rsid w:val="001D488B"/>
    <w:rsid w:val="001E0334"/>
    <w:rsid w:val="001E284D"/>
    <w:rsid w:val="001E33E2"/>
    <w:rsid w:val="001E491D"/>
    <w:rsid w:val="001E5CB4"/>
    <w:rsid w:val="001E5E88"/>
    <w:rsid w:val="001E66DB"/>
    <w:rsid w:val="001F04B5"/>
    <w:rsid w:val="001F126E"/>
    <w:rsid w:val="001F5D42"/>
    <w:rsid w:val="001F7226"/>
    <w:rsid w:val="00206591"/>
    <w:rsid w:val="00221D9A"/>
    <w:rsid w:val="00222F78"/>
    <w:rsid w:val="0022483C"/>
    <w:rsid w:val="00227CCC"/>
    <w:rsid w:val="0023129F"/>
    <w:rsid w:val="00235AAA"/>
    <w:rsid w:val="00243BE0"/>
    <w:rsid w:val="00245F8C"/>
    <w:rsid w:val="00247F6F"/>
    <w:rsid w:val="002675EE"/>
    <w:rsid w:val="002739BB"/>
    <w:rsid w:val="00285A0D"/>
    <w:rsid w:val="00287116"/>
    <w:rsid w:val="00293221"/>
    <w:rsid w:val="00295394"/>
    <w:rsid w:val="0029763A"/>
    <w:rsid w:val="002A6E1B"/>
    <w:rsid w:val="002B0517"/>
    <w:rsid w:val="002B0E6E"/>
    <w:rsid w:val="002B62F0"/>
    <w:rsid w:val="002C2EF7"/>
    <w:rsid w:val="002C61C9"/>
    <w:rsid w:val="002D10A5"/>
    <w:rsid w:val="002D4CB0"/>
    <w:rsid w:val="002D6943"/>
    <w:rsid w:val="002E288C"/>
    <w:rsid w:val="002F3502"/>
    <w:rsid w:val="002F45D4"/>
    <w:rsid w:val="002F7916"/>
    <w:rsid w:val="00300A4A"/>
    <w:rsid w:val="00303114"/>
    <w:rsid w:val="0030579C"/>
    <w:rsid w:val="00307107"/>
    <w:rsid w:val="00316155"/>
    <w:rsid w:val="00326DB8"/>
    <w:rsid w:val="0033364D"/>
    <w:rsid w:val="003366BA"/>
    <w:rsid w:val="0033711A"/>
    <w:rsid w:val="00342394"/>
    <w:rsid w:val="00345BDB"/>
    <w:rsid w:val="00354806"/>
    <w:rsid w:val="00354AF6"/>
    <w:rsid w:val="003619E9"/>
    <w:rsid w:val="00370389"/>
    <w:rsid w:val="0037043C"/>
    <w:rsid w:val="003720A2"/>
    <w:rsid w:val="003728EE"/>
    <w:rsid w:val="00377FBA"/>
    <w:rsid w:val="00382B4A"/>
    <w:rsid w:val="00395F48"/>
    <w:rsid w:val="003A1316"/>
    <w:rsid w:val="003A3771"/>
    <w:rsid w:val="003A4ED4"/>
    <w:rsid w:val="003C10FF"/>
    <w:rsid w:val="003C220F"/>
    <w:rsid w:val="003C5359"/>
    <w:rsid w:val="003C6073"/>
    <w:rsid w:val="003D1591"/>
    <w:rsid w:val="003D49D6"/>
    <w:rsid w:val="003E2403"/>
    <w:rsid w:val="003E2EED"/>
    <w:rsid w:val="003E49E9"/>
    <w:rsid w:val="003E6669"/>
    <w:rsid w:val="003E7889"/>
    <w:rsid w:val="003F06FE"/>
    <w:rsid w:val="003F1FFC"/>
    <w:rsid w:val="003F3D16"/>
    <w:rsid w:val="00404C75"/>
    <w:rsid w:val="004100CF"/>
    <w:rsid w:val="00417C96"/>
    <w:rsid w:val="00420728"/>
    <w:rsid w:val="00422B9B"/>
    <w:rsid w:val="004230D3"/>
    <w:rsid w:val="004250D9"/>
    <w:rsid w:val="00427644"/>
    <w:rsid w:val="004331FB"/>
    <w:rsid w:val="00434A6F"/>
    <w:rsid w:val="00435152"/>
    <w:rsid w:val="00443196"/>
    <w:rsid w:val="00443C7B"/>
    <w:rsid w:val="0046159A"/>
    <w:rsid w:val="00465A41"/>
    <w:rsid w:val="0047575C"/>
    <w:rsid w:val="004775AF"/>
    <w:rsid w:val="00485904"/>
    <w:rsid w:val="0049798F"/>
    <w:rsid w:val="004A53AD"/>
    <w:rsid w:val="004A7F12"/>
    <w:rsid w:val="004B2DA3"/>
    <w:rsid w:val="004B371F"/>
    <w:rsid w:val="004B3F66"/>
    <w:rsid w:val="004C02BD"/>
    <w:rsid w:val="004C38C4"/>
    <w:rsid w:val="004C3ADD"/>
    <w:rsid w:val="004D066A"/>
    <w:rsid w:val="004D2227"/>
    <w:rsid w:val="004D6603"/>
    <w:rsid w:val="004E0838"/>
    <w:rsid w:val="004E29DD"/>
    <w:rsid w:val="004E4580"/>
    <w:rsid w:val="004E464F"/>
    <w:rsid w:val="004E64FB"/>
    <w:rsid w:val="004E7699"/>
    <w:rsid w:val="004F0584"/>
    <w:rsid w:val="004F1A7D"/>
    <w:rsid w:val="004F1D8E"/>
    <w:rsid w:val="004F2A10"/>
    <w:rsid w:val="004F3347"/>
    <w:rsid w:val="004F356F"/>
    <w:rsid w:val="004F61DC"/>
    <w:rsid w:val="004F6EA8"/>
    <w:rsid w:val="004F725F"/>
    <w:rsid w:val="004F760D"/>
    <w:rsid w:val="005029BF"/>
    <w:rsid w:val="00503C7C"/>
    <w:rsid w:val="00517C05"/>
    <w:rsid w:val="00521779"/>
    <w:rsid w:val="0052318C"/>
    <w:rsid w:val="00524018"/>
    <w:rsid w:val="00537761"/>
    <w:rsid w:val="005431AF"/>
    <w:rsid w:val="00552F3E"/>
    <w:rsid w:val="005552A0"/>
    <w:rsid w:val="005651D1"/>
    <w:rsid w:val="00572933"/>
    <w:rsid w:val="00576EE5"/>
    <w:rsid w:val="00583A5B"/>
    <w:rsid w:val="005A42AB"/>
    <w:rsid w:val="005B016D"/>
    <w:rsid w:val="005B05BB"/>
    <w:rsid w:val="005B07E7"/>
    <w:rsid w:val="005B699D"/>
    <w:rsid w:val="005C301C"/>
    <w:rsid w:val="005C65CB"/>
    <w:rsid w:val="005D031D"/>
    <w:rsid w:val="005D4D87"/>
    <w:rsid w:val="005D6D67"/>
    <w:rsid w:val="005E14B0"/>
    <w:rsid w:val="005E27D7"/>
    <w:rsid w:val="005E67F4"/>
    <w:rsid w:val="005F0752"/>
    <w:rsid w:val="005F1DD1"/>
    <w:rsid w:val="005F47C5"/>
    <w:rsid w:val="005F61BF"/>
    <w:rsid w:val="00605126"/>
    <w:rsid w:val="006069A9"/>
    <w:rsid w:val="0060734A"/>
    <w:rsid w:val="0060795D"/>
    <w:rsid w:val="00611A93"/>
    <w:rsid w:val="006121D3"/>
    <w:rsid w:val="0061778A"/>
    <w:rsid w:val="006242FD"/>
    <w:rsid w:val="0062735E"/>
    <w:rsid w:val="00630EA9"/>
    <w:rsid w:val="00636F92"/>
    <w:rsid w:val="0063788E"/>
    <w:rsid w:val="00637FF1"/>
    <w:rsid w:val="00645FF1"/>
    <w:rsid w:val="006524E3"/>
    <w:rsid w:val="00657A55"/>
    <w:rsid w:val="00660DFD"/>
    <w:rsid w:val="0066311A"/>
    <w:rsid w:val="006648DA"/>
    <w:rsid w:val="00665716"/>
    <w:rsid w:val="00666C45"/>
    <w:rsid w:val="00672580"/>
    <w:rsid w:val="00673E28"/>
    <w:rsid w:val="006813BA"/>
    <w:rsid w:val="00685F5A"/>
    <w:rsid w:val="0069079F"/>
    <w:rsid w:val="0069282F"/>
    <w:rsid w:val="00693C0E"/>
    <w:rsid w:val="00695693"/>
    <w:rsid w:val="00696D11"/>
    <w:rsid w:val="006A21F1"/>
    <w:rsid w:val="006A4018"/>
    <w:rsid w:val="006A4AB0"/>
    <w:rsid w:val="006B033F"/>
    <w:rsid w:val="006B0E30"/>
    <w:rsid w:val="006B7F7B"/>
    <w:rsid w:val="006C55E8"/>
    <w:rsid w:val="006C58A6"/>
    <w:rsid w:val="006C77AD"/>
    <w:rsid w:val="006D3C27"/>
    <w:rsid w:val="006D5821"/>
    <w:rsid w:val="006E1966"/>
    <w:rsid w:val="006E22A7"/>
    <w:rsid w:val="006F51DA"/>
    <w:rsid w:val="006F6BB0"/>
    <w:rsid w:val="007013E3"/>
    <w:rsid w:val="007068EF"/>
    <w:rsid w:val="00706AAB"/>
    <w:rsid w:val="00710794"/>
    <w:rsid w:val="00713531"/>
    <w:rsid w:val="00714A1C"/>
    <w:rsid w:val="007163E8"/>
    <w:rsid w:val="00720E5B"/>
    <w:rsid w:val="00737B91"/>
    <w:rsid w:val="0074052D"/>
    <w:rsid w:val="00741157"/>
    <w:rsid w:val="0074123B"/>
    <w:rsid w:val="00743062"/>
    <w:rsid w:val="00746E1F"/>
    <w:rsid w:val="00747ED0"/>
    <w:rsid w:val="00750CEE"/>
    <w:rsid w:val="007522AD"/>
    <w:rsid w:val="007666B1"/>
    <w:rsid w:val="007673A8"/>
    <w:rsid w:val="007707E5"/>
    <w:rsid w:val="007709CC"/>
    <w:rsid w:val="00780376"/>
    <w:rsid w:val="0078238A"/>
    <w:rsid w:val="00782572"/>
    <w:rsid w:val="00782FE4"/>
    <w:rsid w:val="00786F1B"/>
    <w:rsid w:val="00787C02"/>
    <w:rsid w:val="00794C5D"/>
    <w:rsid w:val="007B16C4"/>
    <w:rsid w:val="007B2236"/>
    <w:rsid w:val="007B55DC"/>
    <w:rsid w:val="007C1171"/>
    <w:rsid w:val="007C127B"/>
    <w:rsid w:val="007C31C3"/>
    <w:rsid w:val="007C34BF"/>
    <w:rsid w:val="007D4506"/>
    <w:rsid w:val="007F1A0B"/>
    <w:rsid w:val="007F69CC"/>
    <w:rsid w:val="00802590"/>
    <w:rsid w:val="00802FCD"/>
    <w:rsid w:val="008068AE"/>
    <w:rsid w:val="00806E50"/>
    <w:rsid w:val="00810041"/>
    <w:rsid w:val="00814B6F"/>
    <w:rsid w:val="00821423"/>
    <w:rsid w:val="0082200F"/>
    <w:rsid w:val="00822070"/>
    <w:rsid w:val="008244FF"/>
    <w:rsid w:val="008255A3"/>
    <w:rsid w:val="008255B2"/>
    <w:rsid w:val="00832FA2"/>
    <w:rsid w:val="00834F61"/>
    <w:rsid w:val="00840C8E"/>
    <w:rsid w:val="00842841"/>
    <w:rsid w:val="00845DF6"/>
    <w:rsid w:val="00851A0A"/>
    <w:rsid w:val="00852D43"/>
    <w:rsid w:val="00854583"/>
    <w:rsid w:val="00855DDD"/>
    <w:rsid w:val="00857946"/>
    <w:rsid w:val="0086381D"/>
    <w:rsid w:val="00863F2A"/>
    <w:rsid w:val="00871A7F"/>
    <w:rsid w:val="00883CD6"/>
    <w:rsid w:val="00886CB4"/>
    <w:rsid w:val="00890BFD"/>
    <w:rsid w:val="00896E74"/>
    <w:rsid w:val="00897763"/>
    <w:rsid w:val="008A09AD"/>
    <w:rsid w:val="008A4B20"/>
    <w:rsid w:val="008A7BF9"/>
    <w:rsid w:val="008B0280"/>
    <w:rsid w:val="008B52D9"/>
    <w:rsid w:val="008B59FF"/>
    <w:rsid w:val="008B7289"/>
    <w:rsid w:val="008B72A9"/>
    <w:rsid w:val="008C273D"/>
    <w:rsid w:val="008C6E08"/>
    <w:rsid w:val="008D0351"/>
    <w:rsid w:val="008D0F25"/>
    <w:rsid w:val="008D6DC3"/>
    <w:rsid w:val="008E165C"/>
    <w:rsid w:val="008E4AC8"/>
    <w:rsid w:val="008F23BB"/>
    <w:rsid w:val="00900CE8"/>
    <w:rsid w:val="00903080"/>
    <w:rsid w:val="009050C2"/>
    <w:rsid w:val="00906D9A"/>
    <w:rsid w:val="009137B3"/>
    <w:rsid w:val="00915A5B"/>
    <w:rsid w:val="009170C8"/>
    <w:rsid w:val="009173D3"/>
    <w:rsid w:val="00920077"/>
    <w:rsid w:val="00923549"/>
    <w:rsid w:val="00926FAF"/>
    <w:rsid w:val="00931865"/>
    <w:rsid w:val="009339C3"/>
    <w:rsid w:val="009352A7"/>
    <w:rsid w:val="00947432"/>
    <w:rsid w:val="00951300"/>
    <w:rsid w:val="00951A9F"/>
    <w:rsid w:val="00956D2D"/>
    <w:rsid w:val="00961CFA"/>
    <w:rsid w:val="00963A32"/>
    <w:rsid w:val="00965808"/>
    <w:rsid w:val="0096608B"/>
    <w:rsid w:val="009672E5"/>
    <w:rsid w:val="00971C40"/>
    <w:rsid w:val="00973565"/>
    <w:rsid w:val="00980DFD"/>
    <w:rsid w:val="009946ED"/>
    <w:rsid w:val="00995ADC"/>
    <w:rsid w:val="009A0782"/>
    <w:rsid w:val="009A1BF3"/>
    <w:rsid w:val="009B16AE"/>
    <w:rsid w:val="009C21F6"/>
    <w:rsid w:val="009D3CE1"/>
    <w:rsid w:val="009D4034"/>
    <w:rsid w:val="009E0A5A"/>
    <w:rsid w:val="009E2470"/>
    <w:rsid w:val="009E6615"/>
    <w:rsid w:val="009F1503"/>
    <w:rsid w:val="009F7AFF"/>
    <w:rsid w:val="00A04179"/>
    <w:rsid w:val="00A05436"/>
    <w:rsid w:val="00A07607"/>
    <w:rsid w:val="00A078E8"/>
    <w:rsid w:val="00A10468"/>
    <w:rsid w:val="00A119AE"/>
    <w:rsid w:val="00A131AA"/>
    <w:rsid w:val="00A163DE"/>
    <w:rsid w:val="00A20A60"/>
    <w:rsid w:val="00A21D20"/>
    <w:rsid w:val="00A227A3"/>
    <w:rsid w:val="00A2352D"/>
    <w:rsid w:val="00A3111F"/>
    <w:rsid w:val="00A4172F"/>
    <w:rsid w:val="00A563F2"/>
    <w:rsid w:val="00A56E27"/>
    <w:rsid w:val="00A62D45"/>
    <w:rsid w:val="00A737BB"/>
    <w:rsid w:val="00A73EFF"/>
    <w:rsid w:val="00A74AEE"/>
    <w:rsid w:val="00A7501D"/>
    <w:rsid w:val="00A8089B"/>
    <w:rsid w:val="00A83EE3"/>
    <w:rsid w:val="00A84D39"/>
    <w:rsid w:val="00A86C45"/>
    <w:rsid w:val="00A87743"/>
    <w:rsid w:val="00A95202"/>
    <w:rsid w:val="00AA3D21"/>
    <w:rsid w:val="00AA5C5F"/>
    <w:rsid w:val="00AA71D5"/>
    <w:rsid w:val="00AB2D05"/>
    <w:rsid w:val="00AB2FFA"/>
    <w:rsid w:val="00AB5590"/>
    <w:rsid w:val="00AB5A09"/>
    <w:rsid w:val="00AB6205"/>
    <w:rsid w:val="00AB62AC"/>
    <w:rsid w:val="00AC252C"/>
    <w:rsid w:val="00AD3DD3"/>
    <w:rsid w:val="00AD6BDC"/>
    <w:rsid w:val="00AD74DC"/>
    <w:rsid w:val="00AE4B54"/>
    <w:rsid w:val="00AE6D54"/>
    <w:rsid w:val="00AF6F9C"/>
    <w:rsid w:val="00AF7254"/>
    <w:rsid w:val="00B04F43"/>
    <w:rsid w:val="00B050DC"/>
    <w:rsid w:val="00B1705C"/>
    <w:rsid w:val="00B21CC0"/>
    <w:rsid w:val="00B2624C"/>
    <w:rsid w:val="00B26EDA"/>
    <w:rsid w:val="00B31872"/>
    <w:rsid w:val="00B331B0"/>
    <w:rsid w:val="00B35531"/>
    <w:rsid w:val="00B42E73"/>
    <w:rsid w:val="00B446FB"/>
    <w:rsid w:val="00B44B81"/>
    <w:rsid w:val="00B45F8E"/>
    <w:rsid w:val="00B47928"/>
    <w:rsid w:val="00B56A93"/>
    <w:rsid w:val="00B662C4"/>
    <w:rsid w:val="00B736E5"/>
    <w:rsid w:val="00B75B53"/>
    <w:rsid w:val="00B8082F"/>
    <w:rsid w:val="00B81221"/>
    <w:rsid w:val="00B84584"/>
    <w:rsid w:val="00B947A6"/>
    <w:rsid w:val="00B94CE6"/>
    <w:rsid w:val="00B95CAC"/>
    <w:rsid w:val="00BA15BB"/>
    <w:rsid w:val="00BA1C6D"/>
    <w:rsid w:val="00BA43FD"/>
    <w:rsid w:val="00BA5A25"/>
    <w:rsid w:val="00BA6073"/>
    <w:rsid w:val="00BB3D61"/>
    <w:rsid w:val="00BB5403"/>
    <w:rsid w:val="00BB66A1"/>
    <w:rsid w:val="00BB722E"/>
    <w:rsid w:val="00BC070D"/>
    <w:rsid w:val="00BC0CEE"/>
    <w:rsid w:val="00BC51AB"/>
    <w:rsid w:val="00BC646E"/>
    <w:rsid w:val="00BD63F2"/>
    <w:rsid w:val="00BE012E"/>
    <w:rsid w:val="00BE0DA3"/>
    <w:rsid w:val="00BE37D5"/>
    <w:rsid w:val="00BE48AD"/>
    <w:rsid w:val="00BE699C"/>
    <w:rsid w:val="00BE72D2"/>
    <w:rsid w:val="00BE7EEA"/>
    <w:rsid w:val="00BF17BE"/>
    <w:rsid w:val="00BF2749"/>
    <w:rsid w:val="00BF3F09"/>
    <w:rsid w:val="00BF607E"/>
    <w:rsid w:val="00C044BE"/>
    <w:rsid w:val="00C04F07"/>
    <w:rsid w:val="00C07C5D"/>
    <w:rsid w:val="00C109FA"/>
    <w:rsid w:val="00C1642C"/>
    <w:rsid w:val="00C1766F"/>
    <w:rsid w:val="00C203E9"/>
    <w:rsid w:val="00C2622E"/>
    <w:rsid w:val="00C339AD"/>
    <w:rsid w:val="00C34633"/>
    <w:rsid w:val="00C35AC1"/>
    <w:rsid w:val="00C4163D"/>
    <w:rsid w:val="00C51998"/>
    <w:rsid w:val="00C62B59"/>
    <w:rsid w:val="00C63A3C"/>
    <w:rsid w:val="00C67F3A"/>
    <w:rsid w:val="00C70953"/>
    <w:rsid w:val="00C76C57"/>
    <w:rsid w:val="00C76FA1"/>
    <w:rsid w:val="00C825B4"/>
    <w:rsid w:val="00C87FD7"/>
    <w:rsid w:val="00C93CFC"/>
    <w:rsid w:val="00C94507"/>
    <w:rsid w:val="00CA5E1E"/>
    <w:rsid w:val="00CB0DC5"/>
    <w:rsid w:val="00CB5C7B"/>
    <w:rsid w:val="00CB5F5F"/>
    <w:rsid w:val="00CC0CC7"/>
    <w:rsid w:val="00CC3AAE"/>
    <w:rsid w:val="00CC4FAE"/>
    <w:rsid w:val="00CC7C8C"/>
    <w:rsid w:val="00CD6BBB"/>
    <w:rsid w:val="00CE10AC"/>
    <w:rsid w:val="00CE38E4"/>
    <w:rsid w:val="00CE527C"/>
    <w:rsid w:val="00CE5359"/>
    <w:rsid w:val="00CE7401"/>
    <w:rsid w:val="00CE7BE5"/>
    <w:rsid w:val="00CF4D83"/>
    <w:rsid w:val="00CF5122"/>
    <w:rsid w:val="00CF5ECC"/>
    <w:rsid w:val="00D0101D"/>
    <w:rsid w:val="00D05EC7"/>
    <w:rsid w:val="00D0600C"/>
    <w:rsid w:val="00D14059"/>
    <w:rsid w:val="00D161E8"/>
    <w:rsid w:val="00D26BD6"/>
    <w:rsid w:val="00D32322"/>
    <w:rsid w:val="00D32F94"/>
    <w:rsid w:val="00D339AD"/>
    <w:rsid w:val="00D33D51"/>
    <w:rsid w:val="00D410C4"/>
    <w:rsid w:val="00D42F08"/>
    <w:rsid w:val="00D457A2"/>
    <w:rsid w:val="00D5052A"/>
    <w:rsid w:val="00D52F91"/>
    <w:rsid w:val="00D61F2B"/>
    <w:rsid w:val="00D65F3F"/>
    <w:rsid w:val="00D67128"/>
    <w:rsid w:val="00D677F3"/>
    <w:rsid w:val="00D72FD5"/>
    <w:rsid w:val="00D77EE4"/>
    <w:rsid w:val="00D8183F"/>
    <w:rsid w:val="00D83EE1"/>
    <w:rsid w:val="00D8713D"/>
    <w:rsid w:val="00D87389"/>
    <w:rsid w:val="00D9002E"/>
    <w:rsid w:val="00D9277D"/>
    <w:rsid w:val="00D9659F"/>
    <w:rsid w:val="00DA2D9E"/>
    <w:rsid w:val="00DA3EE2"/>
    <w:rsid w:val="00DA76D3"/>
    <w:rsid w:val="00DA7FEB"/>
    <w:rsid w:val="00DB1500"/>
    <w:rsid w:val="00DB6E34"/>
    <w:rsid w:val="00DC0D39"/>
    <w:rsid w:val="00DC53B7"/>
    <w:rsid w:val="00DC5612"/>
    <w:rsid w:val="00DD16D7"/>
    <w:rsid w:val="00DD3809"/>
    <w:rsid w:val="00DE013A"/>
    <w:rsid w:val="00DE05DC"/>
    <w:rsid w:val="00DE3E44"/>
    <w:rsid w:val="00DE43F1"/>
    <w:rsid w:val="00DF1CA1"/>
    <w:rsid w:val="00DF5612"/>
    <w:rsid w:val="00E00C4E"/>
    <w:rsid w:val="00E01A76"/>
    <w:rsid w:val="00E077F5"/>
    <w:rsid w:val="00E14BD5"/>
    <w:rsid w:val="00E16D37"/>
    <w:rsid w:val="00E30148"/>
    <w:rsid w:val="00E315D8"/>
    <w:rsid w:val="00E31A20"/>
    <w:rsid w:val="00E32CC6"/>
    <w:rsid w:val="00E36340"/>
    <w:rsid w:val="00E47A41"/>
    <w:rsid w:val="00E52CC9"/>
    <w:rsid w:val="00E5367E"/>
    <w:rsid w:val="00E538DA"/>
    <w:rsid w:val="00E541A6"/>
    <w:rsid w:val="00E620BD"/>
    <w:rsid w:val="00E630F1"/>
    <w:rsid w:val="00E672E0"/>
    <w:rsid w:val="00E739DC"/>
    <w:rsid w:val="00E762DD"/>
    <w:rsid w:val="00E9585A"/>
    <w:rsid w:val="00E97B7A"/>
    <w:rsid w:val="00EA1E93"/>
    <w:rsid w:val="00EA3CB7"/>
    <w:rsid w:val="00EB0A49"/>
    <w:rsid w:val="00EC0645"/>
    <w:rsid w:val="00EC1392"/>
    <w:rsid w:val="00EC766D"/>
    <w:rsid w:val="00ED2A9D"/>
    <w:rsid w:val="00ED4886"/>
    <w:rsid w:val="00EE29E0"/>
    <w:rsid w:val="00EE3202"/>
    <w:rsid w:val="00EE35D9"/>
    <w:rsid w:val="00EE5F74"/>
    <w:rsid w:val="00EE730C"/>
    <w:rsid w:val="00EF3BC3"/>
    <w:rsid w:val="00F01A38"/>
    <w:rsid w:val="00F121F7"/>
    <w:rsid w:val="00F16BE4"/>
    <w:rsid w:val="00F16E34"/>
    <w:rsid w:val="00F21914"/>
    <w:rsid w:val="00F21AD4"/>
    <w:rsid w:val="00F25E2A"/>
    <w:rsid w:val="00F3556E"/>
    <w:rsid w:val="00F37413"/>
    <w:rsid w:val="00F422A0"/>
    <w:rsid w:val="00F51496"/>
    <w:rsid w:val="00F5515D"/>
    <w:rsid w:val="00F569A2"/>
    <w:rsid w:val="00F56D82"/>
    <w:rsid w:val="00F571FF"/>
    <w:rsid w:val="00F60067"/>
    <w:rsid w:val="00F6054C"/>
    <w:rsid w:val="00F60997"/>
    <w:rsid w:val="00F61FE2"/>
    <w:rsid w:val="00F71C40"/>
    <w:rsid w:val="00F77816"/>
    <w:rsid w:val="00F77EB9"/>
    <w:rsid w:val="00F81499"/>
    <w:rsid w:val="00F81953"/>
    <w:rsid w:val="00F83BD3"/>
    <w:rsid w:val="00F957CB"/>
    <w:rsid w:val="00F95F92"/>
    <w:rsid w:val="00FB0A20"/>
    <w:rsid w:val="00FB34C0"/>
    <w:rsid w:val="00FC0E0F"/>
    <w:rsid w:val="00FD0B95"/>
    <w:rsid w:val="00FD35D3"/>
    <w:rsid w:val="00FD43DA"/>
    <w:rsid w:val="00FD5405"/>
    <w:rsid w:val="00FD7E76"/>
    <w:rsid w:val="00FE4277"/>
    <w:rsid w:val="00FE5997"/>
    <w:rsid w:val="00FE70FC"/>
    <w:rsid w:val="00FF1E7D"/>
    <w:rsid w:val="00FF2640"/>
    <w:rsid w:val="00FF3748"/>
    <w:rsid w:val="00FF42F0"/>
    <w:rsid w:val="00FF51A3"/>
    <w:rsid w:val="00FF62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73A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9672E5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customStyle="1" w:styleId="ConsPlusCell">
    <w:name w:val="ConsPlusCell"/>
    <w:uiPriority w:val="99"/>
    <w:rsid w:val="009672E5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customStyle="1" w:styleId="ConsPlusNonformat">
    <w:name w:val="ConsPlusNonformat"/>
    <w:uiPriority w:val="99"/>
    <w:rsid w:val="00FB0A20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786F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86F1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4F760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5B69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5B699D"/>
    <w:rPr>
      <w:rFonts w:cs="Times New Roman"/>
    </w:rPr>
  </w:style>
  <w:style w:type="paragraph" w:styleId="Footer">
    <w:name w:val="footer"/>
    <w:basedOn w:val="Normal"/>
    <w:link w:val="FooterChar"/>
    <w:uiPriority w:val="99"/>
    <w:rsid w:val="005B69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5B699D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7548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8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8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636</TotalTime>
  <Pages>4</Pages>
  <Words>1463</Words>
  <Characters>8341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ПРИЛОЖЕНИЕ</dc:title>
  <dc:subject/>
  <dc:creator>Гриппа Е.Г.</dc:creator>
  <cp:keywords/>
  <dc:description/>
  <cp:lastModifiedBy>vasilenkon</cp:lastModifiedBy>
  <cp:revision>37</cp:revision>
  <cp:lastPrinted>2016-06-14T07:04:00Z</cp:lastPrinted>
  <dcterms:created xsi:type="dcterms:W3CDTF">2016-04-04T12:22:00Z</dcterms:created>
  <dcterms:modified xsi:type="dcterms:W3CDTF">2016-06-24T08:04:00Z</dcterms:modified>
</cp:coreProperties>
</file>